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F17EA" w14:textId="77777777" w:rsidR="00FB2FF8" w:rsidRDefault="00FB2FF8"/>
    <w:p w14:paraId="4605453F" w14:textId="77777777" w:rsidR="008031D2" w:rsidRPr="00A82D60" w:rsidRDefault="002B0BC0" w:rsidP="002B0BC0">
      <w:pPr>
        <w:jc w:val="center"/>
        <w:rPr>
          <w:b/>
          <w:sz w:val="28"/>
          <w:u w:val="single"/>
        </w:rPr>
      </w:pPr>
      <w:r w:rsidRPr="00A82D60">
        <w:rPr>
          <w:b/>
          <w:sz w:val="28"/>
          <w:u w:val="single"/>
        </w:rPr>
        <w:t>The 16-19 Bursary</w:t>
      </w:r>
    </w:p>
    <w:p w14:paraId="533E688A" w14:textId="77777777" w:rsidR="002B0BC0" w:rsidRPr="00A82D60" w:rsidRDefault="002B0BC0" w:rsidP="00A82D60">
      <w:pPr>
        <w:ind w:left="-284" w:right="-613"/>
        <w:rPr>
          <w:b/>
        </w:rPr>
      </w:pPr>
      <w:r w:rsidRPr="00A82D60">
        <w:rPr>
          <w:b/>
        </w:rPr>
        <w:t>Purpose:</w:t>
      </w:r>
    </w:p>
    <w:p w14:paraId="1C3D4A21" w14:textId="77777777" w:rsidR="002B0BC0" w:rsidRDefault="002B0BC0" w:rsidP="00A82D60">
      <w:pPr>
        <w:ind w:left="-284" w:right="-613"/>
      </w:pPr>
      <w:r>
        <w:t>The 16-19 Bursary is designed to help students</w:t>
      </w:r>
      <w:r w:rsidR="00A36144">
        <w:t xml:space="preserve"> facing financial barriers</w:t>
      </w:r>
      <w:r>
        <w:t xml:space="preserve"> meet the costs that are</w:t>
      </w:r>
      <w:r w:rsidR="00A36144">
        <w:t xml:space="preserve"> related to</w:t>
      </w:r>
      <w:r>
        <w:t xml:space="preserve"> </w:t>
      </w:r>
      <w:r w:rsidR="00A82D60">
        <w:t xml:space="preserve">their </w:t>
      </w:r>
      <w:r>
        <w:t xml:space="preserve">participation in sixth form studies. </w:t>
      </w:r>
      <w:r w:rsidR="00CE6F23">
        <w:t xml:space="preserve">There are two types of bursary. The first is for students who are considered vulnerable </w:t>
      </w:r>
      <w:r w:rsidR="00612FB3">
        <w:t>by the Department of Education. Secondly, there are discretionary bursaries that the school can offer depending on the circumstances of individuals and their specific educational and financial needs.</w:t>
      </w:r>
    </w:p>
    <w:p w14:paraId="76519F37" w14:textId="77777777" w:rsidR="00A36144" w:rsidRPr="00A82D60" w:rsidRDefault="00A36144" w:rsidP="00A82D60">
      <w:pPr>
        <w:ind w:left="-284" w:right="-613"/>
        <w:rPr>
          <w:b/>
        </w:rPr>
      </w:pPr>
      <w:r w:rsidRPr="00A82D60">
        <w:rPr>
          <w:b/>
        </w:rPr>
        <w:t xml:space="preserve">What is the bursary </w:t>
      </w:r>
      <w:proofErr w:type="gramStart"/>
      <w:r w:rsidRPr="00A82D60">
        <w:rPr>
          <w:b/>
        </w:rPr>
        <w:t>for:</w:t>
      </w:r>
      <w:proofErr w:type="gramEnd"/>
    </w:p>
    <w:p w14:paraId="3455E8E8" w14:textId="77777777" w:rsidR="00A82D60" w:rsidRDefault="00A82D60" w:rsidP="00A82D60">
      <w:pPr>
        <w:pStyle w:val="ListParagraph"/>
        <w:numPr>
          <w:ilvl w:val="0"/>
          <w:numId w:val="2"/>
        </w:numPr>
        <w:spacing w:line="240" w:lineRule="auto"/>
        <w:ind w:left="284" w:right="-613"/>
      </w:pPr>
      <w:r>
        <w:t>Books and equipment required for the study of your courses</w:t>
      </w:r>
    </w:p>
    <w:p w14:paraId="5ED4E3B9" w14:textId="77777777" w:rsidR="00A82D60" w:rsidRDefault="00A82D60" w:rsidP="00A82D60">
      <w:pPr>
        <w:pStyle w:val="ListParagraph"/>
        <w:numPr>
          <w:ilvl w:val="0"/>
          <w:numId w:val="2"/>
        </w:numPr>
        <w:spacing w:line="240" w:lineRule="auto"/>
        <w:ind w:left="284" w:right="-613"/>
      </w:pPr>
      <w:r>
        <w:t xml:space="preserve">Transport </w:t>
      </w:r>
    </w:p>
    <w:p w14:paraId="28310913" w14:textId="77777777" w:rsidR="00A82D60" w:rsidRDefault="00A82D60" w:rsidP="00A82D60">
      <w:pPr>
        <w:pStyle w:val="ListParagraph"/>
        <w:numPr>
          <w:ilvl w:val="0"/>
          <w:numId w:val="2"/>
        </w:numPr>
        <w:spacing w:line="240" w:lineRule="auto"/>
        <w:ind w:left="284" w:right="-613"/>
      </w:pPr>
      <w:r>
        <w:t xml:space="preserve">Visits and other course related costs </w:t>
      </w:r>
    </w:p>
    <w:p w14:paraId="7C35E1B6" w14:textId="77777777" w:rsidR="00A36144" w:rsidRDefault="00A82D60" w:rsidP="00A82D60">
      <w:pPr>
        <w:pStyle w:val="ListParagraph"/>
        <w:numPr>
          <w:ilvl w:val="0"/>
          <w:numId w:val="2"/>
        </w:numPr>
        <w:spacing w:line="240" w:lineRule="auto"/>
        <w:ind w:left="284" w:right="-613"/>
      </w:pPr>
      <w:r>
        <w:t>University interviews and open days</w:t>
      </w:r>
    </w:p>
    <w:p w14:paraId="3A20EBB8" w14:textId="77777777" w:rsidR="00A82D60" w:rsidRDefault="00A82D60" w:rsidP="00A82D60">
      <w:pPr>
        <w:ind w:left="-284" w:right="-613"/>
      </w:pPr>
    </w:p>
    <w:p w14:paraId="1BFFBB33" w14:textId="77777777" w:rsidR="00A36144" w:rsidRPr="00A82D60" w:rsidRDefault="00A36144" w:rsidP="00A82D60">
      <w:pPr>
        <w:ind w:left="-284" w:right="-613"/>
        <w:rPr>
          <w:b/>
        </w:rPr>
      </w:pPr>
      <w:r w:rsidRPr="00A82D60">
        <w:rPr>
          <w:b/>
        </w:rPr>
        <w:t xml:space="preserve">What is the bursary not </w:t>
      </w:r>
      <w:proofErr w:type="gramStart"/>
      <w:r w:rsidRPr="00A82D60">
        <w:rPr>
          <w:b/>
        </w:rPr>
        <w:t>for:</w:t>
      </w:r>
      <w:proofErr w:type="gramEnd"/>
    </w:p>
    <w:p w14:paraId="3CBD66B3" w14:textId="77777777" w:rsidR="00A36144" w:rsidRPr="00A36144" w:rsidRDefault="00A82D60" w:rsidP="00A82D60">
      <w:pPr>
        <w:numPr>
          <w:ilvl w:val="0"/>
          <w:numId w:val="1"/>
        </w:numPr>
        <w:spacing w:after="0" w:line="240" w:lineRule="auto"/>
        <w:ind w:left="284" w:right="-613"/>
      </w:pPr>
      <w:r>
        <w:t>Providing</w:t>
      </w:r>
      <w:r w:rsidR="00A36144" w:rsidRPr="00A36144">
        <w:t xml:space="preserve"> </w:t>
      </w:r>
      <w:r>
        <w:t>learning support. F</w:t>
      </w:r>
      <w:r w:rsidR="00A36144" w:rsidRPr="00A36144">
        <w:t>or example, counselling or mentoring</w:t>
      </w:r>
    </w:p>
    <w:p w14:paraId="4919AC54" w14:textId="77777777" w:rsidR="00A36144" w:rsidRPr="00A36144" w:rsidRDefault="00A82D60" w:rsidP="00A82D60">
      <w:pPr>
        <w:numPr>
          <w:ilvl w:val="0"/>
          <w:numId w:val="1"/>
        </w:numPr>
        <w:spacing w:after="0" w:line="240" w:lineRule="auto"/>
        <w:ind w:left="284" w:right="-613"/>
      </w:pPr>
      <w:r>
        <w:t>S</w:t>
      </w:r>
      <w:r w:rsidR="00A36144" w:rsidRPr="00A36144">
        <w:t>upport</w:t>
      </w:r>
      <w:r>
        <w:t>ing</w:t>
      </w:r>
      <w:r w:rsidR="00A36144" w:rsidRPr="00A36144">
        <w:t xml:space="preserve"> extra-curricular activities where these are not essential to t</w:t>
      </w:r>
      <w:r w:rsidR="00A36144">
        <w:t>he students’ study programme</w:t>
      </w:r>
    </w:p>
    <w:p w14:paraId="78F50168" w14:textId="77777777" w:rsidR="00A36144" w:rsidRDefault="00A82D60" w:rsidP="00A82D60">
      <w:pPr>
        <w:numPr>
          <w:ilvl w:val="0"/>
          <w:numId w:val="1"/>
        </w:numPr>
        <w:spacing w:after="0" w:line="240" w:lineRule="auto"/>
        <w:ind w:left="284" w:right="-613"/>
      </w:pPr>
      <w:r>
        <w:t>S</w:t>
      </w:r>
      <w:r w:rsidR="00A36144" w:rsidRPr="00A36144">
        <w:t>upport</w:t>
      </w:r>
      <w:r>
        <w:t>ing</w:t>
      </w:r>
      <w:r w:rsidR="00A36144" w:rsidRPr="00A36144">
        <w:t xml:space="preserve"> general household incomes</w:t>
      </w:r>
    </w:p>
    <w:p w14:paraId="6A43EC63" w14:textId="77777777" w:rsidR="00A82D60" w:rsidRDefault="00A82D60" w:rsidP="00A82D60">
      <w:pPr>
        <w:spacing w:after="0" w:line="240" w:lineRule="auto"/>
        <w:ind w:left="284" w:right="-613"/>
      </w:pPr>
    </w:p>
    <w:p w14:paraId="4AD08AAD" w14:textId="77777777" w:rsidR="00A82D60" w:rsidRDefault="00A82D60" w:rsidP="00A82D60">
      <w:pPr>
        <w:spacing w:after="0" w:line="240" w:lineRule="auto"/>
        <w:ind w:left="-284" w:right="-613"/>
        <w:rPr>
          <w:b/>
        </w:rPr>
      </w:pPr>
    </w:p>
    <w:p w14:paraId="3D64DA3A" w14:textId="77777777" w:rsidR="00A82D60" w:rsidRDefault="00A82D60" w:rsidP="00A82D60">
      <w:pPr>
        <w:spacing w:after="0" w:line="240" w:lineRule="auto"/>
        <w:ind w:left="-284" w:right="-613"/>
        <w:rPr>
          <w:b/>
        </w:rPr>
      </w:pPr>
      <w:r w:rsidRPr="00A82D60">
        <w:rPr>
          <w:b/>
        </w:rPr>
        <w:t>Eligibility:</w:t>
      </w:r>
    </w:p>
    <w:p w14:paraId="6114B291" w14:textId="77777777" w:rsidR="00A82D60" w:rsidRDefault="00A82D60" w:rsidP="00A82D60">
      <w:pPr>
        <w:spacing w:after="0" w:line="240" w:lineRule="auto"/>
        <w:ind w:right="-613"/>
        <w:rPr>
          <w:b/>
        </w:rPr>
      </w:pPr>
    </w:p>
    <w:p w14:paraId="72135A29" w14:textId="5EC807A1" w:rsidR="00A82D60" w:rsidRDefault="00A82D60" w:rsidP="0077479F">
      <w:pPr>
        <w:spacing w:after="0" w:line="240" w:lineRule="auto"/>
        <w:ind w:left="-284" w:right="-613"/>
      </w:pPr>
      <w:r w:rsidRPr="00A82D60">
        <w:t>To be eligible to receive a bursary you (the student) must be a</w:t>
      </w:r>
      <w:r w:rsidR="00147CBD">
        <w:t>ged under 19 on 31 August 2021</w:t>
      </w:r>
      <w:r>
        <w:t xml:space="preserve">. </w:t>
      </w:r>
      <w:r w:rsidR="0077479F">
        <w:t>Note that t</w:t>
      </w:r>
      <w:r w:rsidRPr="00A82D60">
        <w:t>he bursa</w:t>
      </w:r>
      <w:r w:rsidR="00147CBD">
        <w:t>ry is for the academic year 2021/2022</w:t>
      </w:r>
      <w:r w:rsidR="0077479F">
        <w:t xml:space="preserve"> only.</w:t>
      </w:r>
      <w:r w:rsidRPr="00A82D60">
        <w:t xml:space="preserve"> </w:t>
      </w:r>
      <w:r w:rsidR="0077479F">
        <w:t>Students will need to demonstrate that their financial situation hasn’t changed if they wish to receive bursary support in the second year of their A Level studies. You must also be a UK resident as per the terms of the ESFA funding guidance for 16-19 students.</w:t>
      </w:r>
    </w:p>
    <w:p w14:paraId="6B76CFE7" w14:textId="77777777" w:rsidR="0077479F" w:rsidRDefault="0077479F" w:rsidP="0077479F">
      <w:pPr>
        <w:spacing w:after="0" w:line="240" w:lineRule="auto"/>
        <w:ind w:left="-284" w:right="-613"/>
      </w:pPr>
    </w:p>
    <w:p w14:paraId="4812B83E" w14:textId="77777777" w:rsidR="0077479F" w:rsidRPr="00CE6F23" w:rsidRDefault="00CE6F23" w:rsidP="0077479F">
      <w:pPr>
        <w:spacing w:after="0" w:line="240" w:lineRule="auto"/>
        <w:ind w:left="-284" w:right="-613"/>
        <w:rPr>
          <w:b/>
        </w:rPr>
      </w:pPr>
      <w:r w:rsidRPr="00CE6F23">
        <w:rPr>
          <w:b/>
        </w:rPr>
        <w:t>Applications:</w:t>
      </w:r>
    </w:p>
    <w:p w14:paraId="11330EF3" w14:textId="77777777" w:rsidR="0077479F" w:rsidRDefault="0077479F" w:rsidP="00A82D60">
      <w:pPr>
        <w:spacing w:after="0" w:line="240" w:lineRule="auto"/>
        <w:ind w:left="-284" w:right="-613"/>
      </w:pPr>
    </w:p>
    <w:p w14:paraId="6ED12D62" w14:textId="77777777" w:rsidR="00CE6F23" w:rsidRDefault="00CE6F23" w:rsidP="00A82D60">
      <w:pPr>
        <w:spacing w:after="0" w:line="240" w:lineRule="auto"/>
        <w:ind w:left="-284" w:right="-613"/>
      </w:pPr>
      <w:r>
        <w:t xml:space="preserve">Application forms and a copy of the school’s 16-19 Bursary policy can be found on the school website. Please complete and return forms electronically or by hand to Mr Martin, Assistant Head i/c Student Welfare. Please note that there are three bands of available support and that parents/carers and students will need to provide the appropriate evidence to support their applications. </w:t>
      </w:r>
    </w:p>
    <w:p w14:paraId="69C6EFC7" w14:textId="77777777" w:rsidR="0077479F" w:rsidRDefault="0077479F" w:rsidP="00A82D60">
      <w:pPr>
        <w:spacing w:after="0" w:line="240" w:lineRule="auto"/>
        <w:ind w:left="-284" w:right="-613"/>
      </w:pPr>
    </w:p>
    <w:p w14:paraId="0FE983C8" w14:textId="77777777" w:rsidR="00612FB3" w:rsidRDefault="00612FB3" w:rsidP="00A82D60">
      <w:pPr>
        <w:spacing w:after="0" w:line="240" w:lineRule="auto"/>
        <w:ind w:left="-284" w:right="-613"/>
        <w:rPr>
          <w:b/>
        </w:rPr>
      </w:pPr>
      <w:r w:rsidRPr="00612FB3">
        <w:rPr>
          <w:b/>
        </w:rPr>
        <w:t>Conditions:</w:t>
      </w:r>
    </w:p>
    <w:p w14:paraId="0C714502" w14:textId="77777777" w:rsidR="00612FB3" w:rsidRDefault="00612FB3" w:rsidP="00A82D60">
      <w:pPr>
        <w:spacing w:after="0" w:line="240" w:lineRule="auto"/>
        <w:ind w:left="-284" w:right="-613"/>
        <w:rPr>
          <w:b/>
        </w:rPr>
      </w:pPr>
    </w:p>
    <w:p w14:paraId="70711DCA" w14:textId="45DE1EC4" w:rsidR="00612FB3" w:rsidRPr="00612FB3" w:rsidRDefault="00EF704D" w:rsidP="00612FB3">
      <w:pPr>
        <w:pStyle w:val="ListParagraph"/>
        <w:numPr>
          <w:ilvl w:val="0"/>
          <w:numId w:val="3"/>
        </w:numPr>
        <w:spacing w:after="0" w:line="240" w:lineRule="auto"/>
        <w:ind w:left="284" w:right="-613" w:hanging="426"/>
      </w:pPr>
      <w:r>
        <w:t>Y</w:t>
      </w:r>
      <w:r w:rsidR="00612FB3" w:rsidRPr="00612FB3">
        <w:t>ou must have</w:t>
      </w:r>
      <w:r w:rsidR="00147CBD">
        <w:t xml:space="preserve"> signed the Student Agreement</w:t>
      </w:r>
      <w:r>
        <w:t>.</w:t>
      </w:r>
    </w:p>
    <w:p w14:paraId="3E90B3D6" w14:textId="1F296D45" w:rsidR="00612FB3" w:rsidRPr="00612FB3" w:rsidRDefault="00612FB3" w:rsidP="00612FB3">
      <w:pPr>
        <w:pStyle w:val="ListParagraph"/>
        <w:numPr>
          <w:ilvl w:val="0"/>
          <w:numId w:val="3"/>
        </w:numPr>
        <w:spacing w:after="0" w:line="240" w:lineRule="auto"/>
        <w:ind w:left="284" w:right="-613" w:hanging="426"/>
      </w:pPr>
      <w:r>
        <w:t>Y</w:t>
      </w:r>
      <w:r w:rsidRPr="00612FB3">
        <w:t>ou must not have any unauthorised abse</w:t>
      </w:r>
      <w:r>
        <w:t>nces</w:t>
      </w:r>
      <w:r w:rsidR="00EF704D">
        <w:t>.</w:t>
      </w:r>
    </w:p>
    <w:p w14:paraId="504FF07C" w14:textId="4380D0D7" w:rsidR="00612FB3" w:rsidRPr="00612FB3" w:rsidRDefault="00EF704D" w:rsidP="00612FB3">
      <w:pPr>
        <w:pStyle w:val="ListParagraph"/>
        <w:numPr>
          <w:ilvl w:val="0"/>
          <w:numId w:val="3"/>
        </w:numPr>
        <w:spacing w:after="0" w:line="240" w:lineRule="auto"/>
        <w:ind w:left="284" w:right="-613" w:hanging="426"/>
      </w:pPr>
      <w:r>
        <w:t>Y</w:t>
      </w:r>
      <w:r w:rsidR="00612FB3" w:rsidRPr="00612FB3">
        <w:t xml:space="preserve">ou must not have broken any terms </w:t>
      </w:r>
      <w:r w:rsidR="00147CBD">
        <w:t>of the Sixth Form Student Agreement</w:t>
      </w:r>
      <w:bookmarkStart w:id="0" w:name="_GoBack"/>
      <w:bookmarkEnd w:id="0"/>
    </w:p>
    <w:p w14:paraId="25C9936C" w14:textId="73781644" w:rsidR="00612FB3" w:rsidRDefault="00EF704D" w:rsidP="00612FB3">
      <w:pPr>
        <w:pStyle w:val="ListParagraph"/>
        <w:numPr>
          <w:ilvl w:val="0"/>
          <w:numId w:val="3"/>
        </w:numPr>
        <w:spacing w:after="0" w:line="240" w:lineRule="auto"/>
        <w:ind w:left="284" w:right="-613" w:hanging="426"/>
      </w:pPr>
      <w:r>
        <w:t>Y</w:t>
      </w:r>
      <w:r w:rsidR="00612FB3" w:rsidRPr="00612FB3">
        <w:t>ou must ensure</w:t>
      </w:r>
      <w:r>
        <w:t xml:space="preserve"> that</w:t>
      </w:r>
      <w:r w:rsidR="00612FB3" w:rsidRPr="00612FB3">
        <w:t xml:space="preserve"> you attend all lessons</w:t>
      </w:r>
      <w:r>
        <w:t>.</w:t>
      </w:r>
      <w:r w:rsidR="00612FB3" w:rsidRPr="00612FB3">
        <w:t xml:space="preserve"> (unless illness or other acceptable reason</w:t>
      </w:r>
      <w:r w:rsidR="00612FB3">
        <w:t xml:space="preserve">s prevent you from doing so) </w:t>
      </w:r>
    </w:p>
    <w:p w14:paraId="41296FEC" w14:textId="77777777" w:rsidR="00612FB3" w:rsidRPr="00612FB3" w:rsidRDefault="00612FB3" w:rsidP="00612FB3">
      <w:pPr>
        <w:pStyle w:val="ListParagraph"/>
        <w:numPr>
          <w:ilvl w:val="0"/>
          <w:numId w:val="3"/>
        </w:numPr>
        <w:spacing w:after="0" w:line="240" w:lineRule="auto"/>
        <w:ind w:left="284" w:right="-613" w:hanging="426"/>
      </w:pPr>
      <w:r>
        <w:t>You must</w:t>
      </w:r>
      <w:r w:rsidRPr="00612FB3">
        <w:t xml:space="preserve"> keep up to date with all of your academic</w:t>
      </w:r>
      <w:r>
        <w:t xml:space="preserve"> </w:t>
      </w:r>
      <w:r w:rsidRPr="00612FB3">
        <w:t>work.</w:t>
      </w:r>
    </w:p>
    <w:p w14:paraId="6DB79AD5" w14:textId="77777777" w:rsidR="00612FB3" w:rsidRPr="00612FB3" w:rsidRDefault="00612FB3" w:rsidP="00612FB3">
      <w:pPr>
        <w:pStyle w:val="ListParagraph"/>
        <w:numPr>
          <w:ilvl w:val="0"/>
          <w:numId w:val="3"/>
        </w:numPr>
        <w:spacing w:after="0" w:line="240" w:lineRule="auto"/>
        <w:ind w:left="284" w:right="-613" w:hanging="426"/>
      </w:pPr>
      <w:r>
        <w:t>You will</w:t>
      </w:r>
      <w:r w:rsidRPr="00612FB3">
        <w:t xml:space="preserve"> be asked to demonstrate a continuing need from Year 12 into Year 13 if you want to receive bursary funding in Year 13</w:t>
      </w:r>
      <w:r w:rsidR="00DD3D9E">
        <w:t xml:space="preserve">. </w:t>
      </w:r>
      <w:r w:rsidRPr="00612FB3">
        <w:cr/>
      </w:r>
    </w:p>
    <w:p w14:paraId="37BBBF03" w14:textId="77777777" w:rsidR="00A82D60" w:rsidRPr="00A82D60" w:rsidRDefault="00A82D60" w:rsidP="00A82D60">
      <w:pPr>
        <w:spacing w:after="0" w:line="240" w:lineRule="auto"/>
        <w:ind w:left="-284" w:right="-613"/>
        <w:rPr>
          <w:b/>
        </w:rPr>
      </w:pPr>
    </w:p>
    <w:tbl>
      <w:tblPr>
        <w:tblpPr w:leftFromText="180" w:rightFromText="180" w:vertAnchor="page" w:horzAnchor="margin" w:tblpXSpec="center" w:tblpY="153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1276"/>
        <w:gridCol w:w="2693"/>
        <w:gridCol w:w="1897"/>
        <w:gridCol w:w="4057"/>
      </w:tblGrid>
      <w:tr w:rsidR="00753E3D" w14:paraId="67537D28" w14:textId="77777777" w:rsidTr="00753E3D">
        <w:trPr>
          <w:trHeight w:val="696"/>
        </w:trPr>
        <w:tc>
          <w:tcPr>
            <w:tcW w:w="704" w:type="dxa"/>
          </w:tcPr>
          <w:p w14:paraId="389BA3A4" w14:textId="77777777" w:rsidR="00753E3D" w:rsidRPr="00753E3D" w:rsidRDefault="00753E3D" w:rsidP="00753E3D">
            <w:pPr>
              <w:pStyle w:val="TableParagraph"/>
              <w:spacing w:line="265" w:lineRule="exact"/>
              <w:ind w:left="107"/>
              <w:rPr>
                <w:b/>
                <w:sz w:val="20"/>
                <w:szCs w:val="20"/>
              </w:rPr>
            </w:pPr>
            <w:r w:rsidRPr="00753E3D">
              <w:rPr>
                <w:b/>
                <w:sz w:val="20"/>
                <w:szCs w:val="20"/>
              </w:rPr>
              <w:lastRenderedPageBreak/>
              <w:t>Band</w:t>
            </w:r>
          </w:p>
        </w:tc>
        <w:tc>
          <w:tcPr>
            <w:tcW w:w="1276" w:type="dxa"/>
          </w:tcPr>
          <w:p w14:paraId="45E1A458" w14:textId="77777777" w:rsidR="00753E3D" w:rsidRPr="00753E3D" w:rsidRDefault="00753E3D" w:rsidP="00753E3D">
            <w:pPr>
              <w:pStyle w:val="TableParagraph"/>
              <w:spacing w:line="265" w:lineRule="exact"/>
              <w:ind w:left="107"/>
              <w:rPr>
                <w:b/>
                <w:sz w:val="20"/>
                <w:szCs w:val="20"/>
              </w:rPr>
            </w:pPr>
            <w:r w:rsidRPr="00753E3D">
              <w:rPr>
                <w:b/>
                <w:sz w:val="20"/>
                <w:szCs w:val="20"/>
              </w:rPr>
              <w:t>How</w:t>
            </w:r>
          </w:p>
          <w:p w14:paraId="7C6A8EAB" w14:textId="77777777" w:rsidR="00753E3D" w:rsidRPr="00753E3D" w:rsidRDefault="00753E3D" w:rsidP="00753E3D">
            <w:pPr>
              <w:pStyle w:val="TableParagraph"/>
              <w:spacing w:line="254" w:lineRule="exact"/>
              <w:ind w:left="107"/>
              <w:rPr>
                <w:b/>
                <w:sz w:val="20"/>
                <w:szCs w:val="20"/>
              </w:rPr>
            </w:pPr>
            <w:r w:rsidRPr="00753E3D">
              <w:rPr>
                <w:b/>
                <w:sz w:val="20"/>
                <w:szCs w:val="20"/>
              </w:rPr>
              <w:t>much?</w:t>
            </w:r>
          </w:p>
        </w:tc>
        <w:tc>
          <w:tcPr>
            <w:tcW w:w="2693" w:type="dxa"/>
          </w:tcPr>
          <w:p w14:paraId="1EF039FF" w14:textId="77777777" w:rsidR="00753E3D" w:rsidRPr="00753E3D" w:rsidRDefault="00753E3D" w:rsidP="00753E3D">
            <w:pPr>
              <w:pStyle w:val="TableParagraph"/>
              <w:spacing w:line="265" w:lineRule="exact"/>
              <w:ind w:left="106"/>
              <w:rPr>
                <w:b/>
                <w:sz w:val="20"/>
                <w:szCs w:val="20"/>
              </w:rPr>
            </w:pPr>
            <w:r w:rsidRPr="00753E3D">
              <w:rPr>
                <w:b/>
                <w:sz w:val="20"/>
                <w:szCs w:val="20"/>
              </w:rPr>
              <w:t>Who?</w:t>
            </w:r>
          </w:p>
        </w:tc>
        <w:tc>
          <w:tcPr>
            <w:tcW w:w="1897" w:type="dxa"/>
          </w:tcPr>
          <w:p w14:paraId="00EDB97E" w14:textId="77777777" w:rsidR="00753E3D" w:rsidRPr="00753E3D" w:rsidRDefault="00753E3D" w:rsidP="00753E3D">
            <w:pPr>
              <w:pStyle w:val="TableParagraph"/>
              <w:spacing w:line="265" w:lineRule="exact"/>
              <w:ind w:left="106"/>
              <w:rPr>
                <w:b/>
                <w:sz w:val="20"/>
                <w:szCs w:val="20"/>
              </w:rPr>
            </w:pPr>
            <w:r w:rsidRPr="00753E3D">
              <w:rPr>
                <w:b/>
                <w:sz w:val="20"/>
                <w:szCs w:val="20"/>
              </w:rPr>
              <w:t>How paid?</w:t>
            </w:r>
          </w:p>
        </w:tc>
        <w:tc>
          <w:tcPr>
            <w:tcW w:w="4057" w:type="dxa"/>
          </w:tcPr>
          <w:p w14:paraId="3AF1BFAF" w14:textId="77777777" w:rsidR="00753E3D" w:rsidRPr="00753E3D" w:rsidRDefault="00753E3D" w:rsidP="00753E3D">
            <w:pPr>
              <w:pStyle w:val="TableParagraph"/>
              <w:spacing w:line="265" w:lineRule="exact"/>
              <w:ind w:left="106"/>
              <w:rPr>
                <w:b/>
                <w:sz w:val="20"/>
                <w:szCs w:val="20"/>
              </w:rPr>
            </w:pPr>
            <w:r w:rsidRPr="00753E3D">
              <w:rPr>
                <w:b/>
                <w:sz w:val="20"/>
                <w:szCs w:val="20"/>
              </w:rPr>
              <w:t>How to apply</w:t>
            </w:r>
          </w:p>
        </w:tc>
      </w:tr>
      <w:tr w:rsidR="00753E3D" w14:paraId="429FF99B" w14:textId="77777777" w:rsidTr="00753E3D">
        <w:trPr>
          <w:trHeight w:val="683"/>
        </w:trPr>
        <w:tc>
          <w:tcPr>
            <w:tcW w:w="704" w:type="dxa"/>
            <w:tcBorders>
              <w:bottom w:val="nil"/>
            </w:tcBorders>
          </w:tcPr>
          <w:p w14:paraId="08F55202" w14:textId="77777777" w:rsidR="00753E3D" w:rsidRPr="00753E3D" w:rsidRDefault="00753E3D" w:rsidP="00753E3D">
            <w:pPr>
              <w:pStyle w:val="TableParagraph"/>
              <w:spacing w:line="265" w:lineRule="exact"/>
              <w:ind w:left="107"/>
              <w:rPr>
                <w:b/>
                <w:sz w:val="20"/>
                <w:szCs w:val="20"/>
              </w:rPr>
            </w:pPr>
            <w:r w:rsidRPr="00753E3D">
              <w:rPr>
                <w:b/>
                <w:sz w:val="20"/>
                <w:szCs w:val="20"/>
              </w:rPr>
              <w:t>One</w:t>
            </w:r>
          </w:p>
        </w:tc>
        <w:tc>
          <w:tcPr>
            <w:tcW w:w="1276" w:type="dxa"/>
            <w:tcBorders>
              <w:bottom w:val="nil"/>
            </w:tcBorders>
          </w:tcPr>
          <w:p w14:paraId="4657CE79" w14:textId="77777777" w:rsidR="00753E3D" w:rsidRPr="00753E3D" w:rsidRDefault="00753E3D" w:rsidP="00753E3D">
            <w:pPr>
              <w:pStyle w:val="TableParagraph"/>
              <w:ind w:left="107" w:right="203"/>
              <w:rPr>
                <w:sz w:val="20"/>
                <w:szCs w:val="20"/>
              </w:rPr>
            </w:pPr>
            <w:r w:rsidRPr="00753E3D">
              <w:rPr>
                <w:sz w:val="20"/>
                <w:szCs w:val="20"/>
              </w:rPr>
              <w:t>£1200 per year</w:t>
            </w:r>
          </w:p>
        </w:tc>
        <w:tc>
          <w:tcPr>
            <w:tcW w:w="2693" w:type="dxa"/>
            <w:tcBorders>
              <w:bottom w:val="nil"/>
            </w:tcBorders>
          </w:tcPr>
          <w:p w14:paraId="3198D731" w14:textId="77777777" w:rsidR="00753E3D" w:rsidRPr="00753E3D" w:rsidRDefault="00753E3D" w:rsidP="00753E3D">
            <w:pPr>
              <w:pStyle w:val="TableParagraph"/>
              <w:spacing w:line="268" w:lineRule="exact"/>
              <w:ind w:left="106"/>
              <w:rPr>
                <w:sz w:val="20"/>
                <w:szCs w:val="20"/>
              </w:rPr>
            </w:pPr>
            <w:r w:rsidRPr="00753E3D">
              <w:rPr>
                <w:sz w:val="20"/>
                <w:szCs w:val="20"/>
              </w:rPr>
              <w:t>If you are:</w:t>
            </w:r>
          </w:p>
          <w:p w14:paraId="4F844778" w14:textId="77777777" w:rsidR="00753E3D" w:rsidRPr="00753E3D" w:rsidRDefault="00753E3D" w:rsidP="00753E3D">
            <w:pPr>
              <w:pStyle w:val="TableParagraph"/>
              <w:numPr>
                <w:ilvl w:val="0"/>
                <w:numId w:val="9"/>
              </w:numPr>
              <w:tabs>
                <w:tab w:val="left" w:pos="481"/>
                <w:tab w:val="left" w:pos="482"/>
              </w:tabs>
              <w:spacing w:before="127"/>
              <w:ind w:hanging="376"/>
              <w:rPr>
                <w:sz w:val="20"/>
                <w:szCs w:val="20"/>
              </w:rPr>
            </w:pPr>
            <w:r w:rsidRPr="00753E3D">
              <w:rPr>
                <w:sz w:val="20"/>
                <w:szCs w:val="20"/>
              </w:rPr>
              <w:t>looked after (in</w:t>
            </w:r>
            <w:r w:rsidRPr="00753E3D">
              <w:rPr>
                <w:spacing w:val="-5"/>
                <w:sz w:val="20"/>
                <w:szCs w:val="20"/>
              </w:rPr>
              <w:t xml:space="preserve"> </w:t>
            </w:r>
            <w:r w:rsidRPr="00753E3D">
              <w:rPr>
                <w:sz w:val="20"/>
                <w:szCs w:val="20"/>
              </w:rPr>
              <w:t>care)</w:t>
            </w:r>
          </w:p>
        </w:tc>
        <w:tc>
          <w:tcPr>
            <w:tcW w:w="1897" w:type="dxa"/>
            <w:tcBorders>
              <w:bottom w:val="nil"/>
            </w:tcBorders>
          </w:tcPr>
          <w:p w14:paraId="20B6AA2D" w14:textId="77777777" w:rsidR="00753E3D" w:rsidRPr="00753E3D" w:rsidRDefault="00753E3D" w:rsidP="00753E3D">
            <w:pPr>
              <w:pStyle w:val="TableParagraph"/>
              <w:spacing w:line="265" w:lineRule="exact"/>
              <w:ind w:left="106"/>
              <w:rPr>
                <w:sz w:val="20"/>
                <w:szCs w:val="20"/>
              </w:rPr>
            </w:pPr>
            <w:r w:rsidRPr="00753E3D">
              <w:rPr>
                <w:sz w:val="20"/>
                <w:szCs w:val="20"/>
              </w:rPr>
              <w:t>BACS transfer monthly</w:t>
            </w:r>
          </w:p>
        </w:tc>
        <w:tc>
          <w:tcPr>
            <w:tcW w:w="4057" w:type="dxa"/>
            <w:vMerge w:val="restart"/>
          </w:tcPr>
          <w:p w14:paraId="1AAB4330" w14:textId="77777777" w:rsidR="00753E3D" w:rsidRPr="00753E3D" w:rsidRDefault="00753E3D" w:rsidP="00753E3D">
            <w:pPr>
              <w:pStyle w:val="TableParagraph"/>
              <w:tabs>
                <w:tab w:val="left" w:pos="3778"/>
              </w:tabs>
              <w:spacing w:line="242" w:lineRule="auto"/>
              <w:ind w:left="106" w:right="238"/>
              <w:rPr>
                <w:sz w:val="20"/>
                <w:szCs w:val="20"/>
              </w:rPr>
            </w:pPr>
            <w:r w:rsidRPr="00753E3D">
              <w:rPr>
                <w:sz w:val="20"/>
                <w:szCs w:val="20"/>
              </w:rPr>
              <w:t>See the Headteacher as soon as possible in September. You will need the following evidence:</w:t>
            </w:r>
          </w:p>
          <w:p w14:paraId="373D3CD0" w14:textId="77777777" w:rsidR="00753E3D" w:rsidRPr="00753E3D" w:rsidRDefault="00753E3D" w:rsidP="00753E3D">
            <w:pPr>
              <w:pStyle w:val="TableParagraph"/>
              <w:numPr>
                <w:ilvl w:val="0"/>
                <w:numId w:val="8"/>
              </w:numPr>
              <w:tabs>
                <w:tab w:val="left" w:pos="476"/>
                <w:tab w:val="left" w:pos="477"/>
                <w:tab w:val="left" w:pos="3778"/>
              </w:tabs>
              <w:spacing w:before="121" w:line="242" w:lineRule="auto"/>
              <w:ind w:right="235"/>
              <w:rPr>
                <w:sz w:val="20"/>
                <w:szCs w:val="20"/>
              </w:rPr>
            </w:pPr>
            <w:r w:rsidRPr="00753E3D">
              <w:rPr>
                <w:sz w:val="20"/>
                <w:szCs w:val="20"/>
              </w:rPr>
              <w:t>a letter from the benefits agency setting out the benefit to which you are entitled</w:t>
            </w:r>
            <w:r>
              <w:rPr>
                <w:sz w:val="20"/>
                <w:szCs w:val="20"/>
              </w:rPr>
              <w:t>.</w:t>
            </w:r>
          </w:p>
          <w:p w14:paraId="4352D021" w14:textId="77777777" w:rsidR="00753E3D" w:rsidRPr="00753E3D" w:rsidRDefault="00753E3D" w:rsidP="00753E3D">
            <w:pPr>
              <w:pStyle w:val="TableParagraph"/>
              <w:tabs>
                <w:tab w:val="left" w:pos="3778"/>
              </w:tabs>
              <w:spacing w:before="128"/>
              <w:ind w:left="106"/>
              <w:rPr>
                <w:sz w:val="20"/>
                <w:szCs w:val="20"/>
              </w:rPr>
            </w:pPr>
            <w:r w:rsidRPr="00753E3D">
              <w:rPr>
                <w:sz w:val="20"/>
                <w:szCs w:val="20"/>
              </w:rPr>
              <w:t>OR</w:t>
            </w:r>
          </w:p>
          <w:p w14:paraId="5B075049" w14:textId="77777777" w:rsidR="00753E3D" w:rsidRPr="00753E3D" w:rsidRDefault="00753E3D" w:rsidP="00753E3D">
            <w:pPr>
              <w:pStyle w:val="TableParagraph"/>
              <w:numPr>
                <w:ilvl w:val="0"/>
                <w:numId w:val="8"/>
              </w:numPr>
              <w:tabs>
                <w:tab w:val="left" w:pos="476"/>
                <w:tab w:val="left" w:pos="477"/>
                <w:tab w:val="left" w:pos="3778"/>
              </w:tabs>
              <w:spacing w:before="128" w:line="242" w:lineRule="auto"/>
              <w:ind w:right="313"/>
              <w:rPr>
                <w:sz w:val="20"/>
                <w:szCs w:val="20"/>
              </w:rPr>
            </w:pPr>
            <w:r w:rsidRPr="00753E3D">
              <w:rPr>
                <w:sz w:val="20"/>
                <w:szCs w:val="20"/>
              </w:rPr>
              <w:t>Written confirmation of your current or previous looked-after status from the local authority that looks after you or provides your leaving care</w:t>
            </w:r>
            <w:r w:rsidRPr="00753E3D">
              <w:rPr>
                <w:spacing w:val="-2"/>
                <w:sz w:val="20"/>
                <w:szCs w:val="20"/>
              </w:rPr>
              <w:t xml:space="preserve"> </w:t>
            </w:r>
            <w:r w:rsidRPr="00753E3D">
              <w:rPr>
                <w:sz w:val="20"/>
                <w:szCs w:val="20"/>
              </w:rPr>
              <w:t>services.</w:t>
            </w:r>
          </w:p>
        </w:tc>
      </w:tr>
      <w:tr w:rsidR="00753E3D" w14:paraId="4F2C57D3" w14:textId="77777777" w:rsidTr="00753E3D">
        <w:trPr>
          <w:trHeight w:val="372"/>
        </w:trPr>
        <w:tc>
          <w:tcPr>
            <w:tcW w:w="704" w:type="dxa"/>
            <w:tcBorders>
              <w:top w:val="nil"/>
              <w:bottom w:val="nil"/>
            </w:tcBorders>
          </w:tcPr>
          <w:p w14:paraId="0E37772B" w14:textId="77777777" w:rsidR="00753E3D" w:rsidRPr="00753E3D" w:rsidRDefault="00753E3D" w:rsidP="00753E3D">
            <w:pPr>
              <w:pStyle w:val="TableParagraph"/>
              <w:rPr>
                <w:rFonts w:ascii="Times New Roman"/>
                <w:sz w:val="20"/>
                <w:szCs w:val="20"/>
              </w:rPr>
            </w:pPr>
          </w:p>
        </w:tc>
        <w:tc>
          <w:tcPr>
            <w:tcW w:w="1276" w:type="dxa"/>
            <w:tcBorders>
              <w:top w:val="nil"/>
              <w:bottom w:val="nil"/>
            </w:tcBorders>
          </w:tcPr>
          <w:p w14:paraId="00E36785" w14:textId="77777777" w:rsidR="00753E3D" w:rsidRPr="00753E3D" w:rsidRDefault="00753E3D" w:rsidP="00753E3D">
            <w:pPr>
              <w:pStyle w:val="TableParagraph"/>
              <w:rPr>
                <w:rFonts w:ascii="Times New Roman"/>
                <w:sz w:val="20"/>
                <w:szCs w:val="20"/>
              </w:rPr>
            </w:pPr>
          </w:p>
        </w:tc>
        <w:tc>
          <w:tcPr>
            <w:tcW w:w="2693" w:type="dxa"/>
            <w:tcBorders>
              <w:top w:val="nil"/>
              <w:bottom w:val="nil"/>
            </w:tcBorders>
          </w:tcPr>
          <w:p w14:paraId="2F0703F4" w14:textId="77777777" w:rsidR="00753E3D" w:rsidRPr="00753E3D" w:rsidRDefault="00753E3D" w:rsidP="00753E3D">
            <w:pPr>
              <w:pStyle w:val="TableParagraph"/>
              <w:numPr>
                <w:ilvl w:val="0"/>
                <w:numId w:val="7"/>
              </w:numPr>
              <w:tabs>
                <w:tab w:val="left" w:pos="481"/>
                <w:tab w:val="left" w:pos="482"/>
              </w:tabs>
              <w:spacing w:before="62"/>
              <w:ind w:hanging="376"/>
              <w:rPr>
                <w:sz w:val="20"/>
                <w:szCs w:val="20"/>
              </w:rPr>
            </w:pPr>
            <w:r w:rsidRPr="00753E3D">
              <w:rPr>
                <w:sz w:val="20"/>
                <w:szCs w:val="20"/>
              </w:rPr>
              <w:t>a care</w:t>
            </w:r>
            <w:r w:rsidRPr="00753E3D">
              <w:rPr>
                <w:spacing w:val="1"/>
                <w:sz w:val="20"/>
                <w:szCs w:val="20"/>
              </w:rPr>
              <w:t xml:space="preserve"> </w:t>
            </w:r>
            <w:r w:rsidRPr="00753E3D">
              <w:rPr>
                <w:sz w:val="20"/>
                <w:szCs w:val="20"/>
              </w:rPr>
              <w:t>leaver</w:t>
            </w:r>
          </w:p>
        </w:tc>
        <w:tc>
          <w:tcPr>
            <w:tcW w:w="1897" w:type="dxa"/>
            <w:tcBorders>
              <w:top w:val="nil"/>
              <w:bottom w:val="nil"/>
            </w:tcBorders>
          </w:tcPr>
          <w:p w14:paraId="3B2F68AE" w14:textId="77777777" w:rsidR="00753E3D" w:rsidRPr="00753E3D" w:rsidRDefault="00753E3D" w:rsidP="00753E3D">
            <w:pPr>
              <w:pStyle w:val="TableParagraph"/>
              <w:rPr>
                <w:rFonts w:ascii="Times New Roman"/>
                <w:sz w:val="20"/>
                <w:szCs w:val="20"/>
              </w:rPr>
            </w:pPr>
          </w:p>
        </w:tc>
        <w:tc>
          <w:tcPr>
            <w:tcW w:w="4057" w:type="dxa"/>
            <w:vMerge/>
            <w:tcBorders>
              <w:top w:val="nil"/>
            </w:tcBorders>
          </w:tcPr>
          <w:p w14:paraId="24CFB3AA" w14:textId="77777777" w:rsidR="00753E3D" w:rsidRPr="00753E3D" w:rsidRDefault="00753E3D" w:rsidP="00753E3D">
            <w:pPr>
              <w:rPr>
                <w:sz w:val="20"/>
                <w:szCs w:val="20"/>
              </w:rPr>
            </w:pPr>
          </w:p>
        </w:tc>
      </w:tr>
      <w:tr w:rsidR="00753E3D" w14:paraId="24416B79" w14:textId="77777777" w:rsidTr="00753E3D">
        <w:trPr>
          <w:trHeight w:val="875"/>
        </w:trPr>
        <w:tc>
          <w:tcPr>
            <w:tcW w:w="704" w:type="dxa"/>
            <w:tcBorders>
              <w:top w:val="nil"/>
              <w:bottom w:val="nil"/>
            </w:tcBorders>
          </w:tcPr>
          <w:p w14:paraId="73321609" w14:textId="77777777" w:rsidR="00753E3D" w:rsidRPr="00753E3D" w:rsidRDefault="00753E3D" w:rsidP="00753E3D">
            <w:pPr>
              <w:pStyle w:val="TableParagraph"/>
              <w:rPr>
                <w:rFonts w:ascii="Times New Roman"/>
                <w:sz w:val="20"/>
                <w:szCs w:val="20"/>
              </w:rPr>
            </w:pPr>
          </w:p>
        </w:tc>
        <w:tc>
          <w:tcPr>
            <w:tcW w:w="1276" w:type="dxa"/>
            <w:tcBorders>
              <w:top w:val="nil"/>
              <w:bottom w:val="nil"/>
            </w:tcBorders>
          </w:tcPr>
          <w:p w14:paraId="6384560C" w14:textId="77777777" w:rsidR="00753E3D" w:rsidRPr="00753E3D" w:rsidRDefault="00753E3D" w:rsidP="00753E3D">
            <w:pPr>
              <w:pStyle w:val="TableParagraph"/>
              <w:rPr>
                <w:rFonts w:ascii="Times New Roman"/>
                <w:sz w:val="20"/>
                <w:szCs w:val="20"/>
              </w:rPr>
            </w:pPr>
          </w:p>
        </w:tc>
        <w:tc>
          <w:tcPr>
            <w:tcW w:w="2693" w:type="dxa"/>
            <w:tcBorders>
              <w:top w:val="nil"/>
              <w:bottom w:val="nil"/>
            </w:tcBorders>
          </w:tcPr>
          <w:p w14:paraId="66E5F116" w14:textId="77777777" w:rsidR="00753E3D" w:rsidRPr="00753E3D" w:rsidRDefault="00753E3D" w:rsidP="00753E3D">
            <w:pPr>
              <w:pStyle w:val="TableParagraph"/>
              <w:numPr>
                <w:ilvl w:val="0"/>
                <w:numId w:val="6"/>
              </w:numPr>
              <w:tabs>
                <w:tab w:val="left" w:pos="482"/>
              </w:tabs>
              <w:spacing w:before="62" w:line="242" w:lineRule="auto"/>
              <w:ind w:right="135"/>
              <w:rPr>
                <w:sz w:val="20"/>
                <w:szCs w:val="20"/>
              </w:rPr>
            </w:pPr>
            <w:r w:rsidRPr="00753E3D">
              <w:rPr>
                <w:sz w:val="20"/>
                <w:szCs w:val="20"/>
              </w:rPr>
              <w:t>in receipt of income support (or Universal Credit) in your own</w:t>
            </w:r>
            <w:r w:rsidRPr="00753E3D">
              <w:rPr>
                <w:spacing w:val="-1"/>
                <w:sz w:val="20"/>
                <w:szCs w:val="20"/>
              </w:rPr>
              <w:t xml:space="preserve"> </w:t>
            </w:r>
            <w:r w:rsidRPr="00753E3D">
              <w:rPr>
                <w:sz w:val="20"/>
                <w:szCs w:val="20"/>
              </w:rPr>
              <w:t>name</w:t>
            </w:r>
          </w:p>
        </w:tc>
        <w:tc>
          <w:tcPr>
            <w:tcW w:w="1897" w:type="dxa"/>
            <w:tcBorders>
              <w:top w:val="nil"/>
              <w:bottom w:val="nil"/>
            </w:tcBorders>
          </w:tcPr>
          <w:p w14:paraId="1E5EB3F5" w14:textId="77777777" w:rsidR="00753E3D" w:rsidRPr="00753E3D" w:rsidRDefault="00753E3D" w:rsidP="00753E3D">
            <w:pPr>
              <w:pStyle w:val="TableParagraph"/>
              <w:rPr>
                <w:rFonts w:ascii="Times New Roman"/>
                <w:sz w:val="20"/>
                <w:szCs w:val="20"/>
              </w:rPr>
            </w:pPr>
          </w:p>
        </w:tc>
        <w:tc>
          <w:tcPr>
            <w:tcW w:w="4057" w:type="dxa"/>
            <w:vMerge/>
            <w:tcBorders>
              <w:top w:val="nil"/>
            </w:tcBorders>
          </w:tcPr>
          <w:p w14:paraId="322A851D" w14:textId="77777777" w:rsidR="00753E3D" w:rsidRPr="00753E3D" w:rsidRDefault="00753E3D" w:rsidP="00753E3D">
            <w:pPr>
              <w:rPr>
                <w:sz w:val="20"/>
                <w:szCs w:val="20"/>
              </w:rPr>
            </w:pPr>
          </w:p>
        </w:tc>
      </w:tr>
      <w:tr w:rsidR="00753E3D" w14:paraId="59940BD4" w14:textId="77777777" w:rsidTr="00753E3D">
        <w:trPr>
          <w:trHeight w:val="1441"/>
        </w:trPr>
        <w:tc>
          <w:tcPr>
            <w:tcW w:w="704" w:type="dxa"/>
            <w:tcBorders>
              <w:top w:val="nil"/>
            </w:tcBorders>
          </w:tcPr>
          <w:p w14:paraId="7CC4D4CC" w14:textId="77777777" w:rsidR="00753E3D" w:rsidRPr="00753E3D" w:rsidRDefault="00753E3D" w:rsidP="00753E3D">
            <w:pPr>
              <w:pStyle w:val="TableParagraph"/>
              <w:rPr>
                <w:rFonts w:ascii="Times New Roman"/>
                <w:sz w:val="20"/>
                <w:szCs w:val="20"/>
              </w:rPr>
            </w:pPr>
          </w:p>
        </w:tc>
        <w:tc>
          <w:tcPr>
            <w:tcW w:w="1276" w:type="dxa"/>
            <w:tcBorders>
              <w:top w:val="nil"/>
            </w:tcBorders>
          </w:tcPr>
          <w:p w14:paraId="2624A021" w14:textId="77777777" w:rsidR="00753E3D" w:rsidRPr="00753E3D" w:rsidRDefault="00753E3D" w:rsidP="00753E3D">
            <w:pPr>
              <w:pStyle w:val="TableParagraph"/>
              <w:rPr>
                <w:rFonts w:ascii="Times New Roman"/>
                <w:sz w:val="20"/>
                <w:szCs w:val="20"/>
              </w:rPr>
            </w:pPr>
          </w:p>
        </w:tc>
        <w:tc>
          <w:tcPr>
            <w:tcW w:w="2693" w:type="dxa"/>
            <w:tcBorders>
              <w:top w:val="nil"/>
            </w:tcBorders>
          </w:tcPr>
          <w:p w14:paraId="661FDBF1" w14:textId="77777777" w:rsidR="00753E3D" w:rsidRPr="00753E3D" w:rsidRDefault="00753E3D" w:rsidP="00753E3D">
            <w:pPr>
              <w:pStyle w:val="TableParagraph"/>
              <w:numPr>
                <w:ilvl w:val="0"/>
                <w:numId w:val="5"/>
              </w:numPr>
              <w:tabs>
                <w:tab w:val="left" w:pos="481"/>
                <w:tab w:val="left" w:pos="482"/>
              </w:tabs>
              <w:spacing w:before="61"/>
              <w:rPr>
                <w:sz w:val="20"/>
                <w:szCs w:val="20"/>
              </w:rPr>
            </w:pPr>
            <w:r w:rsidRPr="00753E3D">
              <w:rPr>
                <w:sz w:val="20"/>
                <w:szCs w:val="20"/>
              </w:rPr>
              <w:t>disabled and in receipt of both Employment Support Allowance and Disability Living Allowance (or Personal Independence</w:t>
            </w:r>
            <w:r w:rsidRPr="00753E3D">
              <w:rPr>
                <w:spacing w:val="-3"/>
                <w:sz w:val="20"/>
                <w:szCs w:val="20"/>
              </w:rPr>
              <w:t xml:space="preserve"> </w:t>
            </w:r>
            <w:r w:rsidRPr="00753E3D">
              <w:rPr>
                <w:sz w:val="20"/>
                <w:szCs w:val="20"/>
              </w:rPr>
              <w:t>Payments)</w:t>
            </w:r>
          </w:p>
        </w:tc>
        <w:tc>
          <w:tcPr>
            <w:tcW w:w="1897" w:type="dxa"/>
            <w:tcBorders>
              <w:top w:val="nil"/>
            </w:tcBorders>
          </w:tcPr>
          <w:p w14:paraId="6F45911A" w14:textId="77777777" w:rsidR="00753E3D" w:rsidRPr="00753E3D" w:rsidRDefault="00753E3D" w:rsidP="00753E3D">
            <w:pPr>
              <w:pStyle w:val="TableParagraph"/>
              <w:rPr>
                <w:rFonts w:ascii="Times New Roman"/>
                <w:sz w:val="20"/>
                <w:szCs w:val="20"/>
              </w:rPr>
            </w:pPr>
          </w:p>
        </w:tc>
        <w:tc>
          <w:tcPr>
            <w:tcW w:w="4057" w:type="dxa"/>
            <w:vMerge/>
            <w:tcBorders>
              <w:top w:val="nil"/>
            </w:tcBorders>
          </w:tcPr>
          <w:p w14:paraId="5ADC8981" w14:textId="77777777" w:rsidR="00753E3D" w:rsidRPr="00753E3D" w:rsidRDefault="00753E3D" w:rsidP="00753E3D">
            <w:pPr>
              <w:rPr>
                <w:sz w:val="20"/>
                <w:szCs w:val="20"/>
              </w:rPr>
            </w:pPr>
          </w:p>
        </w:tc>
      </w:tr>
      <w:tr w:rsidR="00753E3D" w14:paraId="236A8635" w14:textId="77777777" w:rsidTr="00753E3D">
        <w:trPr>
          <w:trHeight w:val="2116"/>
        </w:trPr>
        <w:tc>
          <w:tcPr>
            <w:tcW w:w="704" w:type="dxa"/>
          </w:tcPr>
          <w:p w14:paraId="1F96A86C" w14:textId="77777777" w:rsidR="00753E3D" w:rsidRPr="00753E3D" w:rsidRDefault="00753E3D" w:rsidP="00753E3D">
            <w:pPr>
              <w:pStyle w:val="TableParagraph"/>
              <w:spacing w:line="266" w:lineRule="exact"/>
              <w:ind w:left="107"/>
              <w:rPr>
                <w:b/>
                <w:sz w:val="20"/>
                <w:szCs w:val="20"/>
              </w:rPr>
            </w:pPr>
            <w:r w:rsidRPr="00753E3D">
              <w:rPr>
                <w:b/>
                <w:sz w:val="20"/>
                <w:szCs w:val="20"/>
              </w:rPr>
              <w:t>Two</w:t>
            </w:r>
          </w:p>
        </w:tc>
        <w:tc>
          <w:tcPr>
            <w:tcW w:w="1276" w:type="dxa"/>
          </w:tcPr>
          <w:p w14:paraId="71C7F9FE" w14:textId="77777777" w:rsidR="00753E3D" w:rsidRPr="00753E3D" w:rsidRDefault="00753E3D" w:rsidP="00753E3D">
            <w:pPr>
              <w:pStyle w:val="TableParagraph"/>
              <w:ind w:left="107" w:right="134"/>
              <w:rPr>
                <w:sz w:val="20"/>
                <w:szCs w:val="20"/>
              </w:rPr>
            </w:pPr>
            <w:r w:rsidRPr="00753E3D">
              <w:rPr>
                <w:sz w:val="20"/>
                <w:szCs w:val="20"/>
              </w:rPr>
              <w:t>At the discretion of the SMT</w:t>
            </w:r>
          </w:p>
        </w:tc>
        <w:tc>
          <w:tcPr>
            <w:tcW w:w="2693" w:type="dxa"/>
          </w:tcPr>
          <w:p w14:paraId="1FCE7F69" w14:textId="77777777" w:rsidR="00753E3D" w:rsidRPr="00753E3D" w:rsidRDefault="00753E3D" w:rsidP="00753E3D">
            <w:pPr>
              <w:pStyle w:val="TableParagraph"/>
              <w:spacing w:line="268" w:lineRule="exact"/>
              <w:ind w:left="106"/>
              <w:rPr>
                <w:sz w:val="20"/>
                <w:szCs w:val="20"/>
              </w:rPr>
            </w:pPr>
            <w:r w:rsidRPr="00753E3D">
              <w:rPr>
                <w:sz w:val="20"/>
                <w:szCs w:val="20"/>
              </w:rPr>
              <w:t>If you can demonstrate financial need and any of the following apply:</w:t>
            </w:r>
          </w:p>
          <w:p w14:paraId="4FFA959E" w14:textId="77777777" w:rsidR="00753E3D" w:rsidRPr="00753E3D" w:rsidRDefault="00753E3D" w:rsidP="00753E3D">
            <w:pPr>
              <w:pStyle w:val="TableParagraph"/>
              <w:numPr>
                <w:ilvl w:val="0"/>
                <w:numId w:val="4"/>
              </w:numPr>
              <w:tabs>
                <w:tab w:val="left" w:pos="481"/>
                <w:tab w:val="left" w:pos="482"/>
              </w:tabs>
              <w:spacing w:before="127" w:line="242" w:lineRule="auto"/>
              <w:ind w:right="155"/>
              <w:rPr>
                <w:sz w:val="20"/>
                <w:szCs w:val="20"/>
              </w:rPr>
            </w:pPr>
            <w:r>
              <w:rPr>
                <w:sz w:val="20"/>
                <w:szCs w:val="20"/>
              </w:rPr>
              <w:t>I</w:t>
            </w:r>
            <w:r w:rsidRPr="00753E3D">
              <w:rPr>
                <w:sz w:val="20"/>
                <w:szCs w:val="20"/>
              </w:rPr>
              <w:t>n receipt of Free School Meals</w:t>
            </w:r>
          </w:p>
          <w:p w14:paraId="5B4AAA42" w14:textId="77777777" w:rsidR="00753E3D" w:rsidRPr="00753E3D" w:rsidRDefault="00753E3D" w:rsidP="00753E3D">
            <w:pPr>
              <w:pStyle w:val="TableParagraph"/>
              <w:numPr>
                <w:ilvl w:val="0"/>
                <w:numId w:val="4"/>
              </w:numPr>
              <w:tabs>
                <w:tab w:val="left" w:pos="481"/>
                <w:tab w:val="left" w:pos="482"/>
              </w:tabs>
              <w:spacing w:before="125" w:line="242" w:lineRule="auto"/>
              <w:ind w:right="522"/>
              <w:rPr>
                <w:sz w:val="20"/>
                <w:szCs w:val="20"/>
              </w:rPr>
            </w:pPr>
            <w:r>
              <w:rPr>
                <w:sz w:val="20"/>
                <w:szCs w:val="20"/>
              </w:rPr>
              <w:t>I</w:t>
            </w:r>
            <w:r w:rsidRPr="00753E3D">
              <w:rPr>
                <w:sz w:val="20"/>
                <w:szCs w:val="20"/>
              </w:rPr>
              <w:t>n receipt of family means- tested</w:t>
            </w:r>
            <w:r w:rsidRPr="00753E3D">
              <w:rPr>
                <w:spacing w:val="-1"/>
                <w:sz w:val="20"/>
                <w:szCs w:val="20"/>
              </w:rPr>
              <w:t xml:space="preserve"> </w:t>
            </w:r>
            <w:r>
              <w:rPr>
                <w:sz w:val="20"/>
                <w:szCs w:val="20"/>
              </w:rPr>
              <w:t>benefits</w:t>
            </w:r>
          </w:p>
          <w:p w14:paraId="5A729A57" w14:textId="77777777" w:rsidR="00753E3D" w:rsidRPr="00753E3D" w:rsidRDefault="00753E3D" w:rsidP="00753E3D">
            <w:pPr>
              <w:pStyle w:val="TableParagraph"/>
              <w:numPr>
                <w:ilvl w:val="0"/>
                <w:numId w:val="4"/>
              </w:numPr>
              <w:tabs>
                <w:tab w:val="left" w:pos="481"/>
                <w:tab w:val="left" w:pos="482"/>
              </w:tabs>
              <w:spacing w:before="125"/>
              <w:ind w:hanging="376"/>
              <w:rPr>
                <w:sz w:val="20"/>
                <w:szCs w:val="20"/>
              </w:rPr>
            </w:pPr>
            <w:r>
              <w:rPr>
                <w:sz w:val="20"/>
                <w:szCs w:val="20"/>
              </w:rPr>
              <w:t xml:space="preserve">A </w:t>
            </w:r>
            <w:proofErr w:type="spellStart"/>
            <w:r>
              <w:rPr>
                <w:sz w:val="20"/>
                <w:szCs w:val="20"/>
              </w:rPr>
              <w:t>carer</w:t>
            </w:r>
            <w:proofErr w:type="spellEnd"/>
          </w:p>
          <w:p w14:paraId="7997D8D0" w14:textId="77777777" w:rsidR="00753E3D" w:rsidRPr="00753E3D" w:rsidRDefault="00753E3D" w:rsidP="00753E3D">
            <w:pPr>
              <w:pStyle w:val="TableParagraph"/>
              <w:numPr>
                <w:ilvl w:val="0"/>
                <w:numId w:val="4"/>
              </w:numPr>
              <w:tabs>
                <w:tab w:val="left" w:pos="481"/>
                <w:tab w:val="left" w:pos="482"/>
              </w:tabs>
              <w:spacing w:before="125"/>
              <w:ind w:hanging="376"/>
              <w:rPr>
                <w:sz w:val="20"/>
                <w:szCs w:val="20"/>
              </w:rPr>
            </w:pPr>
            <w:r w:rsidRPr="00753E3D">
              <w:rPr>
                <w:sz w:val="20"/>
                <w:szCs w:val="20"/>
              </w:rPr>
              <w:t>Have a family income of less than £20,000</w:t>
            </w:r>
          </w:p>
        </w:tc>
        <w:tc>
          <w:tcPr>
            <w:tcW w:w="1897" w:type="dxa"/>
          </w:tcPr>
          <w:p w14:paraId="5165A244" w14:textId="77777777" w:rsidR="00753E3D" w:rsidRPr="00753E3D" w:rsidRDefault="00753E3D" w:rsidP="00753E3D">
            <w:pPr>
              <w:pStyle w:val="TableParagraph"/>
              <w:ind w:left="106" w:right="145"/>
              <w:rPr>
                <w:sz w:val="20"/>
                <w:szCs w:val="20"/>
              </w:rPr>
            </w:pPr>
            <w:r w:rsidRPr="00753E3D">
              <w:rPr>
                <w:sz w:val="20"/>
                <w:szCs w:val="20"/>
              </w:rPr>
              <w:t xml:space="preserve">At least two members of the SLT will assess each claim and </w:t>
            </w:r>
            <w:proofErr w:type="spellStart"/>
            <w:r w:rsidRPr="00753E3D">
              <w:rPr>
                <w:sz w:val="20"/>
                <w:szCs w:val="20"/>
              </w:rPr>
              <w:t>authorise</w:t>
            </w:r>
            <w:proofErr w:type="spellEnd"/>
            <w:r w:rsidRPr="00753E3D">
              <w:rPr>
                <w:sz w:val="20"/>
                <w:szCs w:val="20"/>
              </w:rPr>
              <w:t xml:space="preserve"> payments.</w:t>
            </w:r>
          </w:p>
        </w:tc>
        <w:tc>
          <w:tcPr>
            <w:tcW w:w="4057" w:type="dxa"/>
          </w:tcPr>
          <w:p w14:paraId="430EEA89" w14:textId="77777777" w:rsidR="00753E3D" w:rsidRPr="00753E3D" w:rsidRDefault="00753E3D" w:rsidP="00753E3D">
            <w:pPr>
              <w:pStyle w:val="TableParagraph"/>
              <w:spacing w:line="268" w:lineRule="exact"/>
              <w:ind w:left="106"/>
              <w:rPr>
                <w:sz w:val="20"/>
                <w:szCs w:val="20"/>
              </w:rPr>
            </w:pPr>
            <w:r w:rsidRPr="00753E3D">
              <w:rPr>
                <w:sz w:val="20"/>
                <w:szCs w:val="20"/>
              </w:rPr>
              <w:t>School application form available from the school website.</w:t>
            </w:r>
          </w:p>
          <w:p w14:paraId="2E486FD3" w14:textId="77777777" w:rsidR="00753E3D" w:rsidRPr="00753E3D" w:rsidRDefault="00753E3D" w:rsidP="00753E3D">
            <w:pPr>
              <w:pStyle w:val="TableParagraph"/>
              <w:spacing w:before="127" w:line="242" w:lineRule="auto"/>
              <w:ind w:left="106" w:right="129"/>
              <w:rPr>
                <w:sz w:val="20"/>
                <w:szCs w:val="20"/>
              </w:rPr>
            </w:pPr>
            <w:r w:rsidRPr="00753E3D">
              <w:rPr>
                <w:sz w:val="20"/>
                <w:szCs w:val="20"/>
              </w:rPr>
              <w:t>You apply for funds for specific educational purposes i.e. essential educational equipment, essential curriculum trips, school meals, costs involved in attending university open days etc.</w:t>
            </w:r>
          </w:p>
          <w:p w14:paraId="2BF6B444" w14:textId="77777777" w:rsidR="00753E3D" w:rsidRPr="00753E3D" w:rsidRDefault="00753E3D" w:rsidP="00753E3D">
            <w:pPr>
              <w:pStyle w:val="TableParagraph"/>
              <w:spacing w:before="122" w:line="242" w:lineRule="auto"/>
              <w:ind w:left="106"/>
              <w:rPr>
                <w:sz w:val="20"/>
                <w:szCs w:val="20"/>
              </w:rPr>
            </w:pPr>
            <w:r w:rsidRPr="00753E3D">
              <w:rPr>
                <w:sz w:val="20"/>
                <w:szCs w:val="20"/>
              </w:rPr>
              <w:t>Proof of household income or evidence of receipt of benefits is required.</w:t>
            </w:r>
          </w:p>
          <w:p w14:paraId="326E5A8A" w14:textId="77777777" w:rsidR="00753E3D" w:rsidRPr="00753E3D" w:rsidRDefault="00753E3D" w:rsidP="00753E3D">
            <w:pPr>
              <w:pStyle w:val="TableParagraph"/>
              <w:spacing w:before="125" w:line="252" w:lineRule="exact"/>
              <w:ind w:left="106"/>
              <w:rPr>
                <w:sz w:val="20"/>
                <w:szCs w:val="20"/>
              </w:rPr>
            </w:pPr>
            <w:r w:rsidRPr="00753E3D">
              <w:rPr>
                <w:sz w:val="20"/>
                <w:szCs w:val="20"/>
              </w:rPr>
              <w:t xml:space="preserve">If you are a </w:t>
            </w:r>
            <w:proofErr w:type="spellStart"/>
            <w:r w:rsidRPr="00753E3D">
              <w:rPr>
                <w:sz w:val="20"/>
                <w:szCs w:val="20"/>
              </w:rPr>
              <w:t>carer</w:t>
            </w:r>
            <w:proofErr w:type="spellEnd"/>
            <w:r w:rsidRPr="00753E3D">
              <w:rPr>
                <w:sz w:val="20"/>
                <w:szCs w:val="20"/>
              </w:rPr>
              <w:t>, inform school.</w:t>
            </w:r>
          </w:p>
          <w:p w14:paraId="4E941EB3" w14:textId="77777777" w:rsidR="00753E3D" w:rsidRPr="00753E3D" w:rsidRDefault="00753E3D" w:rsidP="00753E3D">
            <w:pPr>
              <w:pStyle w:val="TableParagraph"/>
              <w:spacing w:before="125" w:line="252" w:lineRule="exact"/>
              <w:ind w:left="106"/>
              <w:rPr>
                <w:sz w:val="20"/>
                <w:szCs w:val="20"/>
              </w:rPr>
            </w:pPr>
          </w:p>
        </w:tc>
      </w:tr>
      <w:tr w:rsidR="00753E3D" w14:paraId="6CC17CBE" w14:textId="77777777" w:rsidTr="00753E3D">
        <w:trPr>
          <w:trHeight w:val="1994"/>
        </w:trPr>
        <w:tc>
          <w:tcPr>
            <w:tcW w:w="704" w:type="dxa"/>
          </w:tcPr>
          <w:p w14:paraId="48AB562D" w14:textId="77777777" w:rsidR="00753E3D" w:rsidRPr="00753E3D" w:rsidRDefault="00753E3D" w:rsidP="00753E3D">
            <w:pPr>
              <w:pStyle w:val="TableParagraph"/>
              <w:spacing w:line="265" w:lineRule="exact"/>
              <w:ind w:left="107"/>
              <w:rPr>
                <w:b/>
                <w:sz w:val="20"/>
                <w:szCs w:val="20"/>
              </w:rPr>
            </w:pPr>
            <w:r w:rsidRPr="00753E3D">
              <w:rPr>
                <w:b/>
                <w:sz w:val="20"/>
                <w:szCs w:val="20"/>
              </w:rPr>
              <w:t>Three</w:t>
            </w:r>
          </w:p>
        </w:tc>
        <w:tc>
          <w:tcPr>
            <w:tcW w:w="1276" w:type="dxa"/>
          </w:tcPr>
          <w:p w14:paraId="7015DBA7" w14:textId="77777777" w:rsidR="00753E3D" w:rsidRPr="00753E3D" w:rsidRDefault="00753E3D" w:rsidP="00753E3D">
            <w:pPr>
              <w:pStyle w:val="TableParagraph"/>
              <w:ind w:left="107" w:right="134"/>
              <w:rPr>
                <w:sz w:val="20"/>
                <w:szCs w:val="20"/>
              </w:rPr>
            </w:pPr>
            <w:r w:rsidRPr="00753E3D">
              <w:rPr>
                <w:sz w:val="20"/>
                <w:szCs w:val="20"/>
              </w:rPr>
              <w:t>At the discretion of the SMT</w:t>
            </w:r>
          </w:p>
        </w:tc>
        <w:tc>
          <w:tcPr>
            <w:tcW w:w="2693" w:type="dxa"/>
          </w:tcPr>
          <w:p w14:paraId="119897AC" w14:textId="77777777" w:rsidR="00753E3D" w:rsidRPr="00753E3D" w:rsidRDefault="00753E3D" w:rsidP="00753E3D">
            <w:pPr>
              <w:pStyle w:val="TableParagraph"/>
              <w:numPr>
                <w:ilvl w:val="0"/>
                <w:numId w:val="10"/>
              </w:numPr>
              <w:spacing w:line="242" w:lineRule="auto"/>
              <w:ind w:left="430" w:right="356"/>
              <w:jc w:val="both"/>
              <w:rPr>
                <w:sz w:val="20"/>
                <w:szCs w:val="20"/>
              </w:rPr>
            </w:pPr>
            <w:r w:rsidRPr="00753E3D">
              <w:rPr>
                <w:sz w:val="20"/>
                <w:szCs w:val="20"/>
              </w:rPr>
              <w:t>If you have a clear financial need and do no</w:t>
            </w:r>
            <w:r>
              <w:rPr>
                <w:sz w:val="20"/>
                <w:szCs w:val="20"/>
              </w:rPr>
              <w:t>t fall into Levels 1 or 2 above</w:t>
            </w:r>
          </w:p>
          <w:p w14:paraId="25FF5AA8" w14:textId="77777777" w:rsidR="00753E3D" w:rsidRPr="00753E3D" w:rsidRDefault="00753E3D" w:rsidP="00753E3D">
            <w:pPr>
              <w:pStyle w:val="TableParagraph"/>
              <w:numPr>
                <w:ilvl w:val="0"/>
                <w:numId w:val="10"/>
              </w:numPr>
              <w:spacing w:before="119"/>
              <w:ind w:left="430" w:right="144"/>
              <w:rPr>
                <w:sz w:val="20"/>
                <w:szCs w:val="20"/>
              </w:rPr>
            </w:pPr>
            <w:r w:rsidRPr="00753E3D">
              <w:rPr>
                <w:sz w:val="20"/>
                <w:szCs w:val="20"/>
              </w:rPr>
              <w:t>If you are experiencing exceptionally difficult circumstances or a sudden change in circumstances</w:t>
            </w:r>
          </w:p>
          <w:p w14:paraId="5045A936" w14:textId="77777777" w:rsidR="00753E3D" w:rsidRPr="00753E3D" w:rsidRDefault="00753E3D" w:rsidP="00753E3D">
            <w:pPr>
              <w:pStyle w:val="TableParagraph"/>
              <w:numPr>
                <w:ilvl w:val="0"/>
                <w:numId w:val="10"/>
              </w:numPr>
              <w:spacing w:before="119"/>
              <w:ind w:left="430" w:right="144"/>
              <w:rPr>
                <w:sz w:val="20"/>
                <w:szCs w:val="20"/>
              </w:rPr>
            </w:pPr>
            <w:r w:rsidRPr="00753E3D">
              <w:rPr>
                <w:sz w:val="20"/>
                <w:szCs w:val="20"/>
              </w:rPr>
              <w:t>Usually, applications will be made by families with incomes of between £20-30,000</w:t>
            </w:r>
          </w:p>
        </w:tc>
        <w:tc>
          <w:tcPr>
            <w:tcW w:w="1897" w:type="dxa"/>
          </w:tcPr>
          <w:p w14:paraId="1B794FB7" w14:textId="77777777" w:rsidR="00753E3D" w:rsidRPr="00753E3D" w:rsidRDefault="00753E3D" w:rsidP="00753E3D">
            <w:pPr>
              <w:pStyle w:val="TableParagraph"/>
              <w:ind w:left="106" w:right="145"/>
              <w:rPr>
                <w:sz w:val="20"/>
                <w:szCs w:val="20"/>
              </w:rPr>
            </w:pPr>
            <w:r w:rsidRPr="00753E3D">
              <w:rPr>
                <w:sz w:val="20"/>
                <w:szCs w:val="20"/>
              </w:rPr>
              <w:t xml:space="preserve">At least two members of the SLT will assess your claim and </w:t>
            </w:r>
            <w:proofErr w:type="spellStart"/>
            <w:r w:rsidRPr="00753E3D">
              <w:rPr>
                <w:sz w:val="20"/>
                <w:szCs w:val="20"/>
              </w:rPr>
              <w:t>authorise</w:t>
            </w:r>
            <w:proofErr w:type="spellEnd"/>
            <w:r w:rsidRPr="00753E3D">
              <w:rPr>
                <w:sz w:val="20"/>
                <w:szCs w:val="20"/>
              </w:rPr>
              <w:t xml:space="preserve"> payme</w:t>
            </w:r>
            <w:r>
              <w:rPr>
                <w:sz w:val="20"/>
                <w:szCs w:val="20"/>
              </w:rPr>
              <w:t>nts up to the permitted maximum.</w:t>
            </w:r>
          </w:p>
          <w:p w14:paraId="17F3E3D1" w14:textId="77777777" w:rsidR="00753E3D" w:rsidRPr="00753E3D" w:rsidRDefault="00753E3D" w:rsidP="00753E3D">
            <w:pPr>
              <w:pStyle w:val="TableParagraph"/>
              <w:spacing w:before="128"/>
              <w:ind w:left="106" w:right="105"/>
              <w:rPr>
                <w:sz w:val="20"/>
                <w:szCs w:val="20"/>
              </w:rPr>
            </w:pPr>
            <w:r w:rsidRPr="00753E3D">
              <w:rPr>
                <w:sz w:val="20"/>
                <w:szCs w:val="20"/>
              </w:rPr>
              <w:t>Funding may be provided on a match-funded basis</w:t>
            </w:r>
            <w:r>
              <w:rPr>
                <w:sz w:val="20"/>
                <w:szCs w:val="20"/>
              </w:rPr>
              <w:t>.</w:t>
            </w:r>
            <w:r w:rsidRPr="00753E3D">
              <w:rPr>
                <w:sz w:val="20"/>
                <w:szCs w:val="20"/>
              </w:rPr>
              <w:t xml:space="preserve"> (you pay half </w:t>
            </w:r>
            <w:r>
              <w:rPr>
                <w:sz w:val="20"/>
                <w:szCs w:val="20"/>
              </w:rPr>
              <w:t>the cost of any single request)</w:t>
            </w:r>
          </w:p>
        </w:tc>
        <w:tc>
          <w:tcPr>
            <w:tcW w:w="4057" w:type="dxa"/>
          </w:tcPr>
          <w:p w14:paraId="02779595" w14:textId="77777777" w:rsidR="00753E3D" w:rsidRPr="00753E3D" w:rsidRDefault="00753E3D" w:rsidP="00753E3D">
            <w:pPr>
              <w:pStyle w:val="TableParagraph"/>
              <w:spacing w:line="242" w:lineRule="auto"/>
              <w:ind w:left="106" w:right="131"/>
              <w:rPr>
                <w:sz w:val="20"/>
                <w:szCs w:val="20"/>
              </w:rPr>
            </w:pPr>
            <w:r w:rsidRPr="00753E3D">
              <w:rPr>
                <w:sz w:val="20"/>
                <w:szCs w:val="20"/>
              </w:rPr>
              <w:t>School application form available from the school website.</w:t>
            </w:r>
          </w:p>
          <w:p w14:paraId="40B221A3" w14:textId="77777777" w:rsidR="00753E3D" w:rsidRPr="00753E3D" w:rsidRDefault="00753E3D" w:rsidP="00753E3D">
            <w:pPr>
              <w:pStyle w:val="TableParagraph"/>
              <w:spacing w:before="122" w:line="242" w:lineRule="auto"/>
              <w:ind w:left="106" w:right="129"/>
              <w:rPr>
                <w:sz w:val="20"/>
                <w:szCs w:val="20"/>
              </w:rPr>
            </w:pPr>
            <w:r w:rsidRPr="00753E3D">
              <w:rPr>
                <w:sz w:val="20"/>
                <w:szCs w:val="20"/>
              </w:rPr>
              <w:t>You apply for funds for specific educational purposes i.e. essential educational equipment, essential curriculum trips, school meals, costs involved in attending university open days etc.</w:t>
            </w:r>
          </w:p>
          <w:p w14:paraId="0CC14003" w14:textId="77777777" w:rsidR="00753E3D" w:rsidRPr="00753E3D" w:rsidRDefault="00753E3D" w:rsidP="00753E3D">
            <w:pPr>
              <w:pStyle w:val="TableParagraph"/>
              <w:spacing w:before="121" w:line="270" w:lineRule="atLeast"/>
              <w:ind w:left="106" w:right="131"/>
              <w:rPr>
                <w:sz w:val="20"/>
                <w:szCs w:val="20"/>
              </w:rPr>
            </w:pPr>
            <w:r w:rsidRPr="00753E3D">
              <w:rPr>
                <w:sz w:val="20"/>
                <w:szCs w:val="20"/>
              </w:rPr>
              <w:t>Proof of household income or evidence of re</w:t>
            </w:r>
            <w:r>
              <w:rPr>
                <w:sz w:val="20"/>
                <w:szCs w:val="20"/>
              </w:rPr>
              <w:t>ceipt of benefits is required.</w:t>
            </w:r>
          </w:p>
        </w:tc>
      </w:tr>
    </w:tbl>
    <w:p w14:paraId="55DB7411" w14:textId="77777777" w:rsidR="00753E3D" w:rsidRPr="00753E3D" w:rsidRDefault="00753E3D" w:rsidP="002B0BC0">
      <w:pPr>
        <w:rPr>
          <w:sz w:val="8"/>
        </w:rPr>
      </w:pPr>
    </w:p>
    <w:p w14:paraId="5F009182" w14:textId="77777777" w:rsidR="000F4BD6" w:rsidRPr="00753E3D" w:rsidRDefault="000F4BD6" w:rsidP="000F4BD6">
      <w:pPr>
        <w:ind w:left="-851"/>
        <w:rPr>
          <w:sz w:val="20"/>
        </w:rPr>
      </w:pPr>
      <w:r w:rsidRPr="00753E3D">
        <w:rPr>
          <w:sz w:val="20"/>
        </w:rPr>
        <w:t>Notes:</w:t>
      </w:r>
    </w:p>
    <w:p w14:paraId="33DB0032" w14:textId="77777777" w:rsidR="000F4BD6" w:rsidRPr="00753E3D" w:rsidRDefault="000F4BD6" w:rsidP="000F4BD6">
      <w:pPr>
        <w:pStyle w:val="ListParagraph"/>
        <w:numPr>
          <w:ilvl w:val="0"/>
          <w:numId w:val="12"/>
        </w:numPr>
        <w:rPr>
          <w:sz w:val="20"/>
        </w:rPr>
      </w:pPr>
      <w:r w:rsidRPr="00753E3D">
        <w:rPr>
          <w:sz w:val="20"/>
        </w:rPr>
        <w:t>Books and equipment will be purchased by the school on behalf of the applicant.</w:t>
      </w:r>
    </w:p>
    <w:p w14:paraId="73A33B14" w14:textId="77777777" w:rsidR="000F4BD6" w:rsidRPr="00753E3D" w:rsidRDefault="000F4BD6" w:rsidP="000F4BD6">
      <w:pPr>
        <w:pStyle w:val="ListParagraph"/>
        <w:numPr>
          <w:ilvl w:val="0"/>
          <w:numId w:val="12"/>
        </w:numPr>
        <w:rPr>
          <w:sz w:val="20"/>
        </w:rPr>
      </w:pPr>
      <w:r w:rsidRPr="00753E3D">
        <w:rPr>
          <w:sz w:val="20"/>
        </w:rPr>
        <w:t>Books and equipment have to be returned to the school at the end of the course, except in exceptional circumstances.</w:t>
      </w:r>
    </w:p>
    <w:p w14:paraId="581E61F4" w14:textId="77777777" w:rsidR="000F4BD6" w:rsidRPr="00753E3D" w:rsidRDefault="000F4BD6" w:rsidP="000F4BD6">
      <w:pPr>
        <w:pStyle w:val="ListParagraph"/>
        <w:numPr>
          <w:ilvl w:val="0"/>
          <w:numId w:val="12"/>
        </w:numPr>
        <w:rPr>
          <w:sz w:val="20"/>
        </w:rPr>
      </w:pPr>
      <w:r w:rsidRPr="00753E3D">
        <w:rPr>
          <w:sz w:val="20"/>
        </w:rPr>
        <w:t xml:space="preserve">Travel to up to five universities for open days and interviews will be funded at second class rail fare equivalent. </w:t>
      </w:r>
    </w:p>
    <w:p w14:paraId="20A0B8DE" w14:textId="77777777" w:rsidR="000F4BD6" w:rsidRPr="00753E3D" w:rsidRDefault="000F4BD6" w:rsidP="000F4BD6">
      <w:pPr>
        <w:pStyle w:val="ListParagraph"/>
        <w:numPr>
          <w:ilvl w:val="0"/>
          <w:numId w:val="12"/>
        </w:numPr>
        <w:rPr>
          <w:sz w:val="20"/>
        </w:rPr>
      </w:pPr>
      <w:r w:rsidRPr="00753E3D">
        <w:rPr>
          <w:sz w:val="20"/>
        </w:rPr>
        <w:t>The school has the right to request further information from applicants, to guard against overlaps with funding from other sources.</w:t>
      </w:r>
    </w:p>
    <w:p w14:paraId="50E0CD5A" w14:textId="77777777" w:rsidR="00682182" w:rsidRDefault="000F4BD6" w:rsidP="00DD3D9E">
      <w:pPr>
        <w:pStyle w:val="ListParagraph"/>
        <w:numPr>
          <w:ilvl w:val="0"/>
          <w:numId w:val="12"/>
        </w:numPr>
        <w:rPr>
          <w:sz w:val="20"/>
        </w:rPr>
      </w:pPr>
      <w:r w:rsidRPr="00753E3D">
        <w:rPr>
          <w:sz w:val="20"/>
        </w:rPr>
        <w:t>If you are unhappy about the way a request for funding has been handled, you should go through the school’s usual complaints procedure. The school will ensure that bursary funding processes comply with the school’s Equality and Diversity Policy.</w:t>
      </w:r>
    </w:p>
    <w:p w14:paraId="5B32D215" w14:textId="77777777" w:rsidR="00DD3D9E" w:rsidRPr="00DD3D9E" w:rsidRDefault="00DD3D9E" w:rsidP="00DD3D9E">
      <w:pPr>
        <w:pStyle w:val="ListParagraph"/>
        <w:ind w:left="-491"/>
        <w:rPr>
          <w:sz w:val="20"/>
        </w:rPr>
      </w:pPr>
    </w:p>
    <w:p w14:paraId="47B2480B" w14:textId="77777777" w:rsidR="00682182" w:rsidRDefault="00682182" w:rsidP="00682182">
      <w:pPr>
        <w:pStyle w:val="ListParagraph"/>
        <w:ind w:left="-491"/>
        <w:jc w:val="center"/>
        <w:rPr>
          <w:b/>
          <w:sz w:val="28"/>
        </w:rPr>
      </w:pPr>
      <w:r>
        <w:rPr>
          <w:b/>
          <w:sz w:val="28"/>
        </w:rPr>
        <w:lastRenderedPageBreak/>
        <w:t xml:space="preserve">          </w:t>
      </w:r>
      <w:r w:rsidRPr="00682182">
        <w:rPr>
          <w:b/>
          <w:sz w:val="28"/>
        </w:rPr>
        <w:t>Application for 16-19 Bursary</w:t>
      </w:r>
    </w:p>
    <w:p w14:paraId="1D82B4BA" w14:textId="77777777" w:rsidR="00992B75" w:rsidRPr="00DD3D9E" w:rsidRDefault="00992B75" w:rsidP="00DD3D9E">
      <w:pPr>
        <w:pStyle w:val="ListParagraph"/>
        <w:ind w:left="-491" w:right="-613"/>
        <w:rPr>
          <w:b/>
        </w:rPr>
      </w:pPr>
      <w:r w:rsidRPr="00DD3D9E">
        <w:rPr>
          <w:b/>
        </w:rPr>
        <w:t>Please note that you</w:t>
      </w:r>
      <w:r w:rsidR="00DD3D9E">
        <w:rPr>
          <w:b/>
        </w:rPr>
        <w:t xml:space="preserve"> will need to complete a</w:t>
      </w:r>
      <w:r w:rsidRPr="00DD3D9E">
        <w:rPr>
          <w:b/>
        </w:rPr>
        <w:t xml:space="preserve"> form each time you </w:t>
      </w:r>
      <w:r w:rsidR="00DD3D9E" w:rsidRPr="00DD3D9E">
        <w:rPr>
          <w:b/>
        </w:rPr>
        <w:t>need specific funding for something. You do not have to provide evidence of your finan</w:t>
      </w:r>
      <w:r w:rsidR="00DD3D9E">
        <w:rPr>
          <w:b/>
        </w:rPr>
        <w:t>cial situation each time though, unless it is a new academic year.</w:t>
      </w:r>
    </w:p>
    <w:tbl>
      <w:tblPr>
        <w:tblStyle w:val="TableGrid"/>
        <w:tblpPr w:leftFromText="180" w:rightFromText="180" w:vertAnchor="text" w:horzAnchor="margin" w:tblpXSpec="center" w:tblpY="75"/>
        <w:tblW w:w="11008" w:type="dxa"/>
        <w:tblLook w:val="04A0" w:firstRow="1" w:lastRow="0" w:firstColumn="1" w:lastColumn="0" w:noHBand="0" w:noVBand="1"/>
      </w:tblPr>
      <w:tblGrid>
        <w:gridCol w:w="1013"/>
        <w:gridCol w:w="9995"/>
      </w:tblGrid>
      <w:tr w:rsidR="00DD3D9E" w14:paraId="118195A9" w14:textId="77777777" w:rsidTr="00892208">
        <w:trPr>
          <w:trHeight w:val="364"/>
        </w:trPr>
        <w:tc>
          <w:tcPr>
            <w:tcW w:w="1013" w:type="dxa"/>
          </w:tcPr>
          <w:p w14:paraId="3A5BF82C" w14:textId="77777777" w:rsidR="00DD3D9E" w:rsidRPr="00A330F6" w:rsidRDefault="00DD3D9E" w:rsidP="00892208">
            <w:r w:rsidRPr="00A330F6">
              <w:t>Name:</w:t>
            </w:r>
          </w:p>
        </w:tc>
        <w:tc>
          <w:tcPr>
            <w:tcW w:w="9995" w:type="dxa"/>
          </w:tcPr>
          <w:p w14:paraId="754C7717" w14:textId="77777777" w:rsidR="00DD3D9E" w:rsidRDefault="00DD3D9E" w:rsidP="00892208">
            <w:pPr>
              <w:pStyle w:val="ListParagraph"/>
              <w:ind w:left="0"/>
              <w:rPr>
                <w:b/>
                <w:sz w:val="28"/>
              </w:rPr>
            </w:pPr>
          </w:p>
        </w:tc>
      </w:tr>
      <w:tr w:rsidR="00DD3D9E" w14:paraId="221266B6" w14:textId="77777777" w:rsidTr="00892208">
        <w:trPr>
          <w:trHeight w:val="380"/>
        </w:trPr>
        <w:tc>
          <w:tcPr>
            <w:tcW w:w="1013" w:type="dxa"/>
          </w:tcPr>
          <w:p w14:paraId="335721E1" w14:textId="77777777" w:rsidR="00DD3D9E" w:rsidRPr="00A330F6" w:rsidRDefault="00DD3D9E" w:rsidP="00892208">
            <w:r w:rsidRPr="00A330F6">
              <w:t>Form:</w:t>
            </w:r>
          </w:p>
        </w:tc>
        <w:tc>
          <w:tcPr>
            <w:tcW w:w="9995" w:type="dxa"/>
          </w:tcPr>
          <w:p w14:paraId="30BB7208" w14:textId="77777777" w:rsidR="00DD3D9E" w:rsidRDefault="00DD3D9E" w:rsidP="00892208">
            <w:pPr>
              <w:pStyle w:val="ListParagraph"/>
              <w:ind w:left="0"/>
              <w:rPr>
                <w:b/>
                <w:sz w:val="28"/>
              </w:rPr>
            </w:pPr>
          </w:p>
        </w:tc>
      </w:tr>
      <w:tr w:rsidR="00DD3D9E" w14:paraId="26FE39ED" w14:textId="77777777" w:rsidTr="00892208">
        <w:trPr>
          <w:trHeight w:val="745"/>
        </w:trPr>
        <w:tc>
          <w:tcPr>
            <w:tcW w:w="1013" w:type="dxa"/>
          </w:tcPr>
          <w:p w14:paraId="36FB2ABC" w14:textId="77777777" w:rsidR="00DD3D9E" w:rsidRPr="00A330F6" w:rsidRDefault="00DD3D9E" w:rsidP="00892208">
            <w:r w:rsidRPr="00A330F6">
              <w:t>Address:</w:t>
            </w:r>
          </w:p>
        </w:tc>
        <w:tc>
          <w:tcPr>
            <w:tcW w:w="9995" w:type="dxa"/>
          </w:tcPr>
          <w:p w14:paraId="5CA3473C" w14:textId="77777777" w:rsidR="00DD3D9E" w:rsidRDefault="00DD3D9E" w:rsidP="00892208">
            <w:pPr>
              <w:pStyle w:val="ListParagraph"/>
              <w:ind w:left="0"/>
              <w:rPr>
                <w:b/>
                <w:sz w:val="28"/>
              </w:rPr>
            </w:pPr>
          </w:p>
          <w:p w14:paraId="7EF0B9EF" w14:textId="77777777" w:rsidR="00DD3D9E" w:rsidRDefault="00DD3D9E" w:rsidP="00892208">
            <w:pPr>
              <w:pStyle w:val="ListParagraph"/>
              <w:ind w:left="0"/>
              <w:rPr>
                <w:b/>
                <w:sz w:val="28"/>
              </w:rPr>
            </w:pPr>
          </w:p>
          <w:p w14:paraId="741A10AA" w14:textId="77777777" w:rsidR="00DD3D9E" w:rsidRDefault="00DD3D9E" w:rsidP="00892208">
            <w:pPr>
              <w:pStyle w:val="ListParagraph"/>
              <w:ind w:left="0"/>
              <w:rPr>
                <w:b/>
                <w:sz w:val="28"/>
              </w:rPr>
            </w:pPr>
          </w:p>
        </w:tc>
      </w:tr>
      <w:tr w:rsidR="00DD3D9E" w14:paraId="6D2A3BE7" w14:textId="77777777" w:rsidTr="00892208">
        <w:trPr>
          <w:trHeight w:val="364"/>
        </w:trPr>
        <w:tc>
          <w:tcPr>
            <w:tcW w:w="1013" w:type="dxa"/>
          </w:tcPr>
          <w:p w14:paraId="02010FCB" w14:textId="77777777" w:rsidR="00DD3D9E" w:rsidRDefault="00DD3D9E" w:rsidP="00892208">
            <w:r w:rsidRPr="00A330F6">
              <w:t>Date:</w:t>
            </w:r>
          </w:p>
        </w:tc>
        <w:tc>
          <w:tcPr>
            <w:tcW w:w="9995" w:type="dxa"/>
          </w:tcPr>
          <w:p w14:paraId="7DC7984A" w14:textId="77777777" w:rsidR="00DD3D9E" w:rsidRDefault="00DD3D9E" w:rsidP="00892208">
            <w:pPr>
              <w:pStyle w:val="ListParagraph"/>
              <w:ind w:left="0"/>
              <w:rPr>
                <w:b/>
                <w:sz w:val="28"/>
              </w:rPr>
            </w:pPr>
          </w:p>
        </w:tc>
      </w:tr>
    </w:tbl>
    <w:p w14:paraId="084908C7" w14:textId="77777777" w:rsidR="00682182" w:rsidRPr="00DD3D9E" w:rsidRDefault="00682182" w:rsidP="00DD3D9E">
      <w:pPr>
        <w:rPr>
          <w:b/>
          <w:sz w:val="6"/>
        </w:rPr>
      </w:pPr>
    </w:p>
    <w:p w14:paraId="74E27782" w14:textId="77777777" w:rsidR="00682182" w:rsidRPr="00DD3D9E" w:rsidRDefault="00682182" w:rsidP="00682182">
      <w:pPr>
        <w:pStyle w:val="ListParagraph"/>
        <w:ind w:left="-491"/>
        <w:rPr>
          <w:b/>
          <w:sz w:val="6"/>
        </w:rPr>
      </w:pPr>
    </w:p>
    <w:tbl>
      <w:tblPr>
        <w:tblW w:w="1105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6"/>
        <w:gridCol w:w="5953"/>
        <w:gridCol w:w="1559"/>
        <w:gridCol w:w="1559"/>
      </w:tblGrid>
      <w:tr w:rsidR="00892208" w14:paraId="406C3A39" w14:textId="77777777" w:rsidTr="00EF704D">
        <w:trPr>
          <w:trHeight w:val="512"/>
        </w:trPr>
        <w:tc>
          <w:tcPr>
            <w:tcW w:w="1986" w:type="dxa"/>
          </w:tcPr>
          <w:p w14:paraId="2F0F9F6D" w14:textId="77777777" w:rsidR="00892208" w:rsidRPr="00682182" w:rsidRDefault="00892208" w:rsidP="00CC499C">
            <w:pPr>
              <w:pStyle w:val="TableParagraph"/>
              <w:spacing w:before="136"/>
              <w:ind w:left="107"/>
              <w:rPr>
                <w:b/>
              </w:rPr>
            </w:pPr>
            <w:r w:rsidRPr="00682182">
              <w:rPr>
                <w:b/>
              </w:rPr>
              <w:t>Item</w:t>
            </w:r>
          </w:p>
        </w:tc>
        <w:tc>
          <w:tcPr>
            <w:tcW w:w="5953" w:type="dxa"/>
          </w:tcPr>
          <w:p w14:paraId="0563F357" w14:textId="77777777" w:rsidR="00892208" w:rsidRPr="00682182" w:rsidRDefault="00892208" w:rsidP="00CC499C">
            <w:pPr>
              <w:pStyle w:val="TableParagraph"/>
              <w:spacing w:before="136"/>
              <w:ind w:left="107"/>
              <w:rPr>
                <w:b/>
              </w:rPr>
            </w:pPr>
            <w:r w:rsidRPr="00682182">
              <w:rPr>
                <w:b/>
              </w:rPr>
              <w:t>Details</w:t>
            </w:r>
          </w:p>
        </w:tc>
        <w:tc>
          <w:tcPr>
            <w:tcW w:w="1559" w:type="dxa"/>
          </w:tcPr>
          <w:p w14:paraId="667B02CE" w14:textId="77777777" w:rsidR="00892208" w:rsidRPr="00682182" w:rsidRDefault="00892208" w:rsidP="00CC499C">
            <w:pPr>
              <w:pStyle w:val="TableParagraph"/>
              <w:spacing w:before="136"/>
              <w:ind w:left="108"/>
              <w:rPr>
                <w:b/>
              </w:rPr>
            </w:pPr>
            <w:r w:rsidRPr="00682182">
              <w:rPr>
                <w:b/>
              </w:rPr>
              <w:t>Cost</w:t>
            </w:r>
          </w:p>
        </w:tc>
        <w:tc>
          <w:tcPr>
            <w:tcW w:w="1559" w:type="dxa"/>
          </w:tcPr>
          <w:p w14:paraId="18278D81" w14:textId="77777777" w:rsidR="00892208" w:rsidRPr="00682182" w:rsidRDefault="00892208" w:rsidP="00CC499C">
            <w:pPr>
              <w:pStyle w:val="TableParagraph"/>
              <w:spacing w:before="136"/>
              <w:ind w:left="108"/>
              <w:rPr>
                <w:b/>
              </w:rPr>
            </w:pPr>
            <w:r>
              <w:rPr>
                <w:b/>
              </w:rPr>
              <w:t>Approved?</w:t>
            </w:r>
          </w:p>
        </w:tc>
      </w:tr>
      <w:tr w:rsidR="00892208" w14:paraId="23BF8270" w14:textId="77777777" w:rsidTr="00EF704D">
        <w:trPr>
          <w:trHeight w:val="516"/>
        </w:trPr>
        <w:tc>
          <w:tcPr>
            <w:tcW w:w="1986" w:type="dxa"/>
          </w:tcPr>
          <w:p w14:paraId="13026491" w14:textId="77777777" w:rsidR="00892208" w:rsidRPr="00682182" w:rsidRDefault="00892208" w:rsidP="00CC499C">
            <w:pPr>
              <w:pStyle w:val="TableParagraph"/>
              <w:spacing w:before="1"/>
              <w:ind w:left="107"/>
              <w:rPr>
                <w:b/>
              </w:rPr>
            </w:pPr>
            <w:r w:rsidRPr="00682182">
              <w:rPr>
                <w:b/>
              </w:rPr>
              <w:t>Equipment</w:t>
            </w:r>
          </w:p>
        </w:tc>
        <w:tc>
          <w:tcPr>
            <w:tcW w:w="5953" w:type="dxa"/>
          </w:tcPr>
          <w:p w14:paraId="5DD8C991" w14:textId="77777777" w:rsidR="00892208" w:rsidRDefault="00892208" w:rsidP="00CC499C">
            <w:pPr>
              <w:pStyle w:val="TableParagraph"/>
              <w:rPr>
                <w:rFonts w:ascii="Times New Roman"/>
              </w:rPr>
            </w:pPr>
          </w:p>
        </w:tc>
        <w:tc>
          <w:tcPr>
            <w:tcW w:w="1559" w:type="dxa"/>
          </w:tcPr>
          <w:p w14:paraId="60B9B709" w14:textId="77777777" w:rsidR="00892208" w:rsidRDefault="00892208" w:rsidP="00CC499C">
            <w:pPr>
              <w:pStyle w:val="TableParagraph"/>
              <w:rPr>
                <w:rFonts w:ascii="Times New Roman"/>
              </w:rPr>
            </w:pPr>
          </w:p>
        </w:tc>
        <w:tc>
          <w:tcPr>
            <w:tcW w:w="1559" w:type="dxa"/>
          </w:tcPr>
          <w:p w14:paraId="4FAFBBAC" w14:textId="77777777" w:rsidR="00892208" w:rsidRDefault="00892208" w:rsidP="00CC499C">
            <w:pPr>
              <w:pStyle w:val="TableParagraph"/>
              <w:rPr>
                <w:rFonts w:ascii="Times New Roman"/>
              </w:rPr>
            </w:pPr>
          </w:p>
        </w:tc>
      </w:tr>
      <w:tr w:rsidR="00892208" w14:paraId="7BA9A502" w14:textId="77777777" w:rsidTr="00EF704D">
        <w:trPr>
          <w:trHeight w:val="512"/>
        </w:trPr>
        <w:tc>
          <w:tcPr>
            <w:tcW w:w="1986" w:type="dxa"/>
          </w:tcPr>
          <w:p w14:paraId="04FBCB12" w14:textId="77777777" w:rsidR="00892208" w:rsidRPr="00682182" w:rsidRDefault="00892208" w:rsidP="00CC499C">
            <w:pPr>
              <w:pStyle w:val="TableParagraph"/>
              <w:spacing w:line="292" w:lineRule="exact"/>
              <w:ind w:left="107"/>
              <w:rPr>
                <w:b/>
              </w:rPr>
            </w:pPr>
            <w:r w:rsidRPr="00682182">
              <w:rPr>
                <w:b/>
              </w:rPr>
              <w:t>Books</w:t>
            </w:r>
          </w:p>
        </w:tc>
        <w:tc>
          <w:tcPr>
            <w:tcW w:w="5953" w:type="dxa"/>
          </w:tcPr>
          <w:p w14:paraId="4AAA36D9" w14:textId="77777777" w:rsidR="00892208" w:rsidRDefault="00892208" w:rsidP="00CC499C">
            <w:pPr>
              <w:pStyle w:val="TableParagraph"/>
              <w:rPr>
                <w:rFonts w:ascii="Times New Roman"/>
              </w:rPr>
            </w:pPr>
          </w:p>
        </w:tc>
        <w:tc>
          <w:tcPr>
            <w:tcW w:w="1559" w:type="dxa"/>
          </w:tcPr>
          <w:p w14:paraId="7F06FD58" w14:textId="77777777" w:rsidR="00892208" w:rsidRDefault="00892208" w:rsidP="00CC499C">
            <w:pPr>
              <w:pStyle w:val="TableParagraph"/>
              <w:rPr>
                <w:rFonts w:ascii="Times New Roman"/>
              </w:rPr>
            </w:pPr>
          </w:p>
        </w:tc>
        <w:tc>
          <w:tcPr>
            <w:tcW w:w="1559" w:type="dxa"/>
          </w:tcPr>
          <w:p w14:paraId="4A3202FE" w14:textId="77777777" w:rsidR="00892208" w:rsidRDefault="00892208" w:rsidP="00CC499C">
            <w:pPr>
              <w:pStyle w:val="TableParagraph"/>
              <w:rPr>
                <w:rFonts w:ascii="Times New Roman"/>
              </w:rPr>
            </w:pPr>
          </w:p>
        </w:tc>
      </w:tr>
      <w:tr w:rsidR="00892208" w14:paraId="4207F323" w14:textId="77777777" w:rsidTr="00EF704D">
        <w:trPr>
          <w:trHeight w:val="512"/>
        </w:trPr>
        <w:tc>
          <w:tcPr>
            <w:tcW w:w="1986" w:type="dxa"/>
          </w:tcPr>
          <w:p w14:paraId="362C3CA8" w14:textId="77777777" w:rsidR="00892208" w:rsidRPr="00682182" w:rsidRDefault="00892208" w:rsidP="00CC499C">
            <w:pPr>
              <w:pStyle w:val="TableParagraph"/>
              <w:spacing w:line="292" w:lineRule="exact"/>
              <w:ind w:left="107"/>
              <w:rPr>
                <w:b/>
              </w:rPr>
            </w:pPr>
            <w:r>
              <w:rPr>
                <w:b/>
              </w:rPr>
              <w:t>Transport</w:t>
            </w:r>
          </w:p>
        </w:tc>
        <w:tc>
          <w:tcPr>
            <w:tcW w:w="5953" w:type="dxa"/>
          </w:tcPr>
          <w:p w14:paraId="5A1FC77B" w14:textId="77777777" w:rsidR="00892208" w:rsidRDefault="00892208" w:rsidP="00CC499C">
            <w:pPr>
              <w:pStyle w:val="TableParagraph"/>
              <w:rPr>
                <w:rFonts w:ascii="Times New Roman"/>
              </w:rPr>
            </w:pPr>
          </w:p>
        </w:tc>
        <w:tc>
          <w:tcPr>
            <w:tcW w:w="1559" w:type="dxa"/>
          </w:tcPr>
          <w:p w14:paraId="10349A58" w14:textId="77777777" w:rsidR="00892208" w:rsidRDefault="00892208" w:rsidP="00CC499C">
            <w:pPr>
              <w:pStyle w:val="TableParagraph"/>
              <w:rPr>
                <w:rFonts w:ascii="Times New Roman"/>
              </w:rPr>
            </w:pPr>
          </w:p>
        </w:tc>
        <w:tc>
          <w:tcPr>
            <w:tcW w:w="1559" w:type="dxa"/>
          </w:tcPr>
          <w:p w14:paraId="4D11E195" w14:textId="77777777" w:rsidR="00892208" w:rsidRDefault="00892208" w:rsidP="00CC499C">
            <w:pPr>
              <w:pStyle w:val="TableParagraph"/>
              <w:rPr>
                <w:rFonts w:ascii="Times New Roman"/>
              </w:rPr>
            </w:pPr>
          </w:p>
        </w:tc>
      </w:tr>
      <w:tr w:rsidR="00892208" w14:paraId="4F591967" w14:textId="77777777" w:rsidTr="00EF704D">
        <w:trPr>
          <w:trHeight w:val="515"/>
        </w:trPr>
        <w:tc>
          <w:tcPr>
            <w:tcW w:w="1986" w:type="dxa"/>
          </w:tcPr>
          <w:p w14:paraId="46074FAB" w14:textId="77777777" w:rsidR="00892208" w:rsidRPr="00682182" w:rsidRDefault="00892208" w:rsidP="00CC499C">
            <w:pPr>
              <w:pStyle w:val="TableParagraph"/>
              <w:spacing w:line="292" w:lineRule="exact"/>
              <w:ind w:left="107"/>
              <w:rPr>
                <w:b/>
              </w:rPr>
            </w:pPr>
            <w:r w:rsidRPr="00682182">
              <w:rPr>
                <w:b/>
              </w:rPr>
              <w:t>Essential field trip/s</w:t>
            </w:r>
          </w:p>
        </w:tc>
        <w:tc>
          <w:tcPr>
            <w:tcW w:w="5953" w:type="dxa"/>
          </w:tcPr>
          <w:p w14:paraId="218837AD" w14:textId="77777777" w:rsidR="00892208" w:rsidRDefault="00892208" w:rsidP="00CC499C">
            <w:pPr>
              <w:pStyle w:val="TableParagraph"/>
              <w:rPr>
                <w:rFonts w:ascii="Times New Roman"/>
              </w:rPr>
            </w:pPr>
          </w:p>
        </w:tc>
        <w:tc>
          <w:tcPr>
            <w:tcW w:w="1559" w:type="dxa"/>
          </w:tcPr>
          <w:p w14:paraId="01CCB88D" w14:textId="77777777" w:rsidR="00892208" w:rsidRDefault="00892208" w:rsidP="00CC499C">
            <w:pPr>
              <w:pStyle w:val="TableParagraph"/>
              <w:rPr>
                <w:rFonts w:ascii="Times New Roman"/>
              </w:rPr>
            </w:pPr>
          </w:p>
        </w:tc>
        <w:tc>
          <w:tcPr>
            <w:tcW w:w="1559" w:type="dxa"/>
          </w:tcPr>
          <w:p w14:paraId="25D09E64" w14:textId="77777777" w:rsidR="00892208" w:rsidRDefault="00892208" w:rsidP="00CC499C">
            <w:pPr>
              <w:pStyle w:val="TableParagraph"/>
              <w:rPr>
                <w:rFonts w:ascii="Times New Roman"/>
              </w:rPr>
            </w:pPr>
          </w:p>
        </w:tc>
      </w:tr>
      <w:tr w:rsidR="00892208" w14:paraId="64EB3EA8" w14:textId="77777777" w:rsidTr="00EF704D">
        <w:trPr>
          <w:trHeight w:val="513"/>
        </w:trPr>
        <w:tc>
          <w:tcPr>
            <w:tcW w:w="1986" w:type="dxa"/>
          </w:tcPr>
          <w:p w14:paraId="2830624E" w14:textId="77777777" w:rsidR="00892208" w:rsidRPr="00682182" w:rsidRDefault="00892208" w:rsidP="00CC499C">
            <w:pPr>
              <w:pStyle w:val="TableParagraph"/>
              <w:spacing w:line="292" w:lineRule="exact"/>
              <w:ind w:left="107"/>
              <w:rPr>
                <w:b/>
              </w:rPr>
            </w:pPr>
            <w:r w:rsidRPr="00682182">
              <w:rPr>
                <w:b/>
              </w:rPr>
              <w:t>University visit/s</w:t>
            </w:r>
          </w:p>
        </w:tc>
        <w:tc>
          <w:tcPr>
            <w:tcW w:w="5953" w:type="dxa"/>
          </w:tcPr>
          <w:p w14:paraId="633814AA" w14:textId="77777777" w:rsidR="00892208" w:rsidRDefault="00892208" w:rsidP="00CC499C">
            <w:pPr>
              <w:pStyle w:val="TableParagraph"/>
              <w:rPr>
                <w:rFonts w:ascii="Times New Roman"/>
              </w:rPr>
            </w:pPr>
          </w:p>
        </w:tc>
        <w:tc>
          <w:tcPr>
            <w:tcW w:w="1559" w:type="dxa"/>
          </w:tcPr>
          <w:p w14:paraId="797D9EC9" w14:textId="77777777" w:rsidR="00892208" w:rsidRDefault="00892208" w:rsidP="00CC499C">
            <w:pPr>
              <w:pStyle w:val="TableParagraph"/>
              <w:rPr>
                <w:rFonts w:ascii="Times New Roman"/>
              </w:rPr>
            </w:pPr>
          </w:p>
        </w:tc>
        <w:tc>
          <w:tcPr>
            <w:tcW w:w="1559" w:type="dxa"/>
          </w:tcPr>
          <w:p w14:paraId="63418DD6" w14:textId="77777777" w:rsidR="00892208" w:rsidRDefault="00892208" w:rsidP="00CC499C">
            <w:pPr>
              <w:pStyle w:val="TableParagraph"/>
              <w:rPr>
                <w:rFonts w:ascii="Times New Roman"/>
              </w:rPr>
            </w:pPr>
          </w:p>
        </w:tc>
      </w:tr>
      <w:tr w:rsidR="00892208" w14:paraId="17333264" w14:textId="77777777" w:rsidTr="00EF704D">
        <w:trPr>
          <w:trHeight w:val="513"/>
        </w:trPr>
        <w:tc>
          <w:tcPr>
            <w:tcW w:w="1986" w:type="dxa"/>
          </w:tcPr>
          <w:p w14:paraId="2FCF8CCC" w14:textId="77777777" w:rsidR="00892208" w:rsidRPr="00682182" w:rsidRDefault="00892208" w:rsidP="00CC499C">
            <w:pPr>
              <w:pStyle w:val="TableParagraph"/>
              <w:spacing w:line="292" w:lineRule="exact"/>
              <w:ind w:left="107"/>
              <w:rPr>
                <w:b/>
              </w:rPr>
            </w:pPr>
            <w:r w:rsidRPr="00682182">
              <w:rPr>
                <w:b/>
              </w:rPr>
              <w:t>School meals</w:t>
            </w:r>
          </w:p>
        </w:tc>
        <w:tc>
          <w:tcPr>
            <w:tcW w:w="5953" w:type="dxa"/>
          </w:tcPr>
          <w:p w14:paraId="485938D0" w14:textId="77777777" w:rsidR="00892208" w:rsidRDefault="00892208" w:rsidP="00CC499C">
            <w:pPr>
              <w:pStyle w:val="TableParagraph"/>
              <w:rPr>
                <w:rFonts w:ascii="Times New Roman"/>
              </w:rPr>
            </w:pPr>
          </w:p>
        </w:tc>
        <w:tc>
          <w:tcPr>
            <w:tcW w:w="1559" w:type="dxa"/>
          </w:tcPr>
          <w:p w14:paraId="21E56113" w14:textId="77777777" w:rsidR="00892208" w:rsidRDefault="00892208" w:rsidP="00CC499C">
            <w:pPr>
              <w:pStyle w:val="TableParagraph"/>
              <w:rPr>
                <w:rFonts w:ascii="Times New Roman"/>
              </w:rPr>
            </w:pPr>
          </w:p>
        </w:tc>
        <w:tc>
          <w:tcPr>
            <w:tcW w:w="1559" w:type="dxa"/>
          </w:tcPr>
          <w:p w14:paraId="77C9E3C0" w14:textId="77777777" w:rsidR="00892208" w:rsidRDefault="00892208" w:rsidP="00CC499C">
            <w:pPr>
              <w:pStyle w:val="TableParagraph"/>
              <w:rPr>
                <w:rFonts w:ascii="Times New Roman"/>
              </w:rPr>
            </w:pPr>
          </w:p>
        </w:tc>
      </w:tr>
      <w:tr w:rsidR="00892208" w14:paraId="075567D4" w14:textId="77777777" w:rsidTr="00EF704D">
        <w:trPr>
          <w:trHeight w:val="492"/>
        </w:trPr>
        <w:tc>
          <w:tcPr>
            <w:tcW w:w="1986" w:type="dxa"/>
          </w:tcPr>
          <w:p w14:paraId="2220E0B3" w14:textId="77777777" w:rsidR="00892208" w:rsidRPr="00682182" w:rsidRDefault="00892208" w:rsidP="00CC499C">
            <w:pPr>
              <w:pStyle w:val="TableParagraph"/>
              <w:spacing w:before="2"/>
              <w:ind w:left="107"/>
              <w:rPr>
                <w:b/>
              </w:rPr>
            </w:pPr>
            <w:r w:rsidRPr="00682182">
              <w:rPr>
                <w:b/>
              </w:rPr>
              <w:t>Other</w:t>
            </w:r>
          </w:p>
        </w:tc>
        <w:tc>
          <w:tcPr>
            <w:tcW w:w="5953" w:type="dxa"/>
          </w:tcPr>
          <w:p w14:paraId="6258F99C" w14:textId="77777777" w:rsidR="00892208" w:rsidRDefault="00892208" w:rsidP="00CC499C">
            <w:pPr>
              <w:pStyle w:val="TableParagraph"/>
              <w:rPr>
                <w:rFonts w:ascii="Times New Roman"/>
              </w:rPr>
            </w:pPr>
          </w:p>
        </w:tc>
        <w:tc>
          <w:tcPr>
            <w:tcW w:w="1559" w:type="dxa"/>
          </w:tcPr>
          <w:p w14:paraId="0A6CB390" w14:textId="77777777" w:rsidR="00892208" w:rsidRDefault="00892208" w:rsidP="00CC499C">
            <w:pPr>
              <w:pStyle w:val="TableParagraph"/>
              <w:rPr>
                <w:rFonts w:ascii="Times New Roman"/>
              </w:rPr>
            </w:pPr>
          </w:p>
        </w:tc>
        <w:tc>
          <w:tcPr>
            <w:tcW w:w="1559" w:type="dxa"/>
          </w:tcPr>
          <w:p w14:paraId="07313F48" w14:textId="77777777" w:rsidR="00892208" w:rsidRDefault="00892208" w:rsidP="00CC499C">
            <w:pPr>
              <w:pStyle w:val="TableParagraph"/>
              <w:rPr>
                <w:rFonts w:ascii="Times New Roman"/>
              </w:rPr>
            </w:pPr>
          </w:p>
        </w:tc>
      </w:tr>
      <w:tr w:rsidR="00892208" w14:paraId="3F18E3E4" w14:textId="77777777" w:rsidTr="00EF704D">
        <w:trPr>
          <w:trHeight w:val="515"/>
        </w:trPr>
        <w:tc>
          <w:tcPr>
            <w:tcW w:w="1986" w:type="dxa"/>
          </w:tcPr>
          <w:p w14:paraId="727CEC1B" w14:textId="77777777" w:rsidR="00892208" w:rsidRDefault="00892208" w:rsidP="00CC499C">
            <w:pPr>
              <w:pStyle w:val="TableParagraph"/>
              <w:rPr>
                <w:rFonts w:ascii="Times New Roman"/>
              </w:rPr>
            </w:pPr>
          </w:p>
        </w:tc>
        <w:tc>
          <w:tcPr>
            <w:tcW w:w="5953" w:type="dxa"/>
          </w:tcPr>
          <w:p w14:paraId="3D7ABB93" w14:textId="77777777" w:rsidR="00892208" w:rsidRDefault="00892208" w:rsidP="00CC499C">
            <w:pPr>
              <w:pStyle w:val="TableParagraph"/>
              <w:spacing w:before="136"/>
              <w:ind w:right="94"/>
              <w:jc w:val="right"/>
              <w:rPr>
                <w:b/>
                <w:sz w:val="24"/>
              </w:rPr>
            </w:pPr>
            <w:r>
              <w:rPr>
                <w:b/>
                <w:sz w:val="24"/>
              </w:rPr>
              <w:t>Total</w:t>
            </w:r>
          </w:p>
        </w:tc>
        <w:tc>
          <w:tcPr>
            <w:tcW w:w="1559" w:type="dxa"/>
          </w:tcPr>
          <w:p w14:paraId="287AC24E" w14:textId="77777777" w:rsidR="00892208" w:rsidRDefault="00892208" w:rsidP="00CC499C">
            <w:pPr>
              <w:pStyle w:val="TableParagraph"/>
              <w:rPr>
                <w:rFonts w:ascii="Times New Roman"/>
              </w:rPr>
            </w:pPr>
          </w:p>
        </w:tc>
        <w:tc>
          <w:tcPr>
            <w:tcW w:w="1559" w:type="dxa"/>
          </w:tcPr>
          <w:p w14:paraId="087D0441" w14:textId="77777777" w:rsidR="00892208" w:rsidRDefault="00892208" w:rsidP="00CC499C">
            <w:pPr>
              <w:pStyle w:val="TableParagraph"/>
              <w:rPr>
                <w:rFonts w:ascii="Times New Roman"/>
              </w:rPr>
            </w:pPr>
          </w:p>
        </w:tc>
      </w:tr>
      <w:tr w:rsidR="00892208" w14:paraId="14927BEA" w14:textId="77777777" w:rsidTr="00892208">
        <w:trPr>
          <w:trHeight w:val="6425"/>
        </w:trPr>
        <w:tc>
          <w:tcPr>
            <w:tcW w:w="11057" w:type="dxa"/>
            <w:gridSpan w:val="4"/>
          </w:tcPr>
          <w:p w14:paraId="38EB7719" w14:textId="77777777" w:rsidR="00892208" w:rsidRDefault="00892208" w:rsidP="00CC499C">
            <w:pPr>
              <w:pStyle w:val="TableParagraph"/>
              <w:ind w:left="107" w:right="129"/>
            </w:pPr>
            <w:r>
              <w:t xml:space="preserve">You have to provide </w:t>
            </w:r>
            <w:r>
              <w:rPr>
                <w:u w:val="single"/>
              </w:rPr>
              <w:t>evidence</w:t>
            </w:r>
            <w:r>
              <w:t xml:space="preserve"> of your family’s financial hardship. Please explain circumstances below and attach photocopies of any one of the following documents: letter from Department of Work and Pensions setting out the benefit you are entitled to; P60; Tax Credit Award Notice; Income Support; Employment Support Allowance; Jobseeker’s Allowance; Disability Living Allowance; other means-tested benefits; proof of Universal Credit; proof of household income. (3 months of bank statements/pay slips)</w:t>
            </w:r>
          </w:p>
          <w:p w14:paraId="3C44C8AF" w14:textId="77777777" w:rsidR="00892208" w:rsidRDefault="00892208" w:rsidP="00CC499C">
            <w:pPr>
              <w:pStyle w:val="TableParagraph"/>
              <w:ind w:left="107" w:right="129"/>
            </w:pPr>
          </w:p>
          <w:p w14:paraId="35D3A9CE" w14:textId="77777777" w:rsidR="00892208" w:rsidRDefault="00892208" w:rsidP="00CC499C">
            <w:pPr>
              <w:pStyle w:val="TableParagraph"/>
              <w:ind w:left="107" w:right="129"/>
            </w:pPr>
          </w:p>
          <w:p w14:paraId="14262193" w14:textId="77777777" w:rsidR="00892208" w:rsidRDefault="00892208" w:rsidP="00CC499C">
            <w:pPr>
              <w:pStyle w:val="TableParagraph"/>
              <w:ind w:left="107" w:right="129"/>
            </w:pPr>
          </w:p>
          <w:p w14:paraId="15E2C0CC" w14:textId="77777777" w:rsidR="00892208" w:rsidRDefault="00892208" w:rsidP="00CC499C">
            <w:pPr>
              <w:pStyle w:val="TableParagraph"/>
              <w:ind w:left="107" w:right="129"/>
            </w:pPr>
          </w:p>
          <w:p w14:paraId="370B1505" w14:textId="77777777" w:rsidR="00892208" w:rsidRDefault="00892208" w:rsidP="00CC499C">
            <w:pPr>
              <w:pStyle w:val="TableParagraph"/>
              <w:ind w:left="107" w:right="129"/>
            </w:pPr>
          </w:p>
          <w:p w14:paraId="3F324286" w14:textId="77777777" w:rsidR="00892208" w:rsidRDefault="00892208" w:rsidP="00CC499C">
            <w:pPr>
              <w:pStyle w:val="TableParagraph"/>
              <w:ind w:left="107" w:right="129"/>
            </w:pPr>
          </w:p>
          <w:p w14:paraId="062EE321" w14:textId="77777777" w:rsidR="00892208" w:rsidRDefault="00892208" w:rsidP="00CC499C">
            <w:pPr>
              <w:pStyle w:val="TableParagraph"/>
              <w:ind w:left="107" w:right="129"/>
            </w:pPr>
          </w:p>
          <w:p w14:paraId="4FCC114D" w14:textId="77777777" w:rsidR="00892208" w:rsidRDefault="00892208" w:rsidP="00CC499C">
            <w:pPr>
              <w:pStyle w:val="TableParagraph"/>
              <w:ind w:left="107" w:right="129"/>
            </w:pPr>
          </w:p>
          <w:p w14:paraId="62C0862C" w14:textId="77777777" w:rsidR="00892208" w:rsidRDefault="00892208" w:rsidP="00CC499C">
            <w:pPr>
              <w:pStyle w:val="TableParagraph"/>
              <w:ind w:left="107" w:right="129"/>
              <w:rPr>
                <w:lang w:val="en-GB"/>
              </w:rPr>
            </w:pPr>
          </w:p>
          <w:p w14:paraId="0EE81F9A" w14:textId="77777777" w:rsidR="00892208" w:rsidRDefault="00892208" w:rsidP="00CC499C">
            <w:pPr>
              <w:pStyle w:val="TableParagraph"/>
              <w:ind w:left="107" w:right="129"/>
              <w:rPr>
                <w:lang w:val="en-GB"/>
              </w:rPr>
            </w:pPr>
          </w:p>
          <w:p w14:paraId="7A1113B5" w14:textId="77777777" w:rsidR="00892208" w:rsidRDefault="00892208" w:rsidP="00CC499C">
            <w:pPr>
              <w:pStyle w:val="TableParagraph"/>
              <w:ind w:left="107" w:right="129"/>
              <w:rPr>
                <w:b/>
                <w:lang w:val="en-GB"/>
              </w:rPr>
            </w:pPr>
          </w:p>
          <w:p w14:paraId="7C2E12DE" w14:textId="77777777" w:rsidR="00892208" w:rsidRDefault="00892208" w:rsidP="00CC499C">
            <w:pPr>
              <w:pStyle w:val="TableParagraph"/>
              <w:ind w:left="107" w:right="129"/>
              <w:rPr>
                <w:lang w:val="en-GB"/>
              </w:rPr>
            </w:pPr>
            <w:r w:rsidRPr="00DD3D9E">
              <w:rPr>
                <w:b/>
                <w:lang w:val="en-GB"/>
              </w:rPr>
              <w:t>Declaration</w:t>
            </w:r>
            <w:r>
              <w:rPr>
                <w:b/>
                <w:lang w:val="en-GB"/>
              </w:rPr>
              <w:t>:</w:t>
            </w:r>
            <w:r w:rsidRPr="00992B75">
              <w:rPr>
                <w:lang w:val="en-GB"/>
              </w:rPr>
              <w:t xml:space="preserve"> I declare that the statements made on this form are true and, to the </w:t>
            </w:r>
            <w:r>
              <w:rPr>
                <w:lang w:val="en-GB"/>
              </w:rPr>
              <w:t>best of my knowledge</w:t>
            </w:r>
            <w:r w:rsidRPr="00992B75">
              <w:rPr>
                <w:lang w:val="en-GB"/>
              </w:rPr>
              <w:t xml:space="preserve"> are correct in every respect. I am aw</w:t>
            </w:r>
            <w:r>
              <w:rPr>
                <w:lang w:val="en-GB"/>
              </w:rPr>
              <w:t>are that the funding is only available in</w:t>
            </w:r>
            <w:r w:rsidRPr="00992B75">
              <w:rPr>
                <w:lang w:val="en-GB"/>
              </w:rPr>
              <w:t xml:space="preserve"> this academic year and</w:t>
            </w:r>
            <w:r>
              <w:rPr>
                <w:lang w:val="en-GB"/>
              </w:rPr>
              <w:t xml:space="preserve"> that I must reapply next year.</w:t>
            </w:r>
          </w:p>
          <w:p w14:paraId="0E96C244" w14:textId="77777777" w:rsidR="00892208" w:rsidRDefault="00892208" w:rsidP="00992B75">
            <w:pPr>
              <w:pStyle w:val="TableParagraph"/>
              <w:ind w:right="129"/>
              <w:rPr>
                <w:lang w:val="en-GB"/>
              </w:rPr>
            </w:pPr>
          </w:p>
          <w:p w14:paraId="48A768AB" w14:textId="77777777" w:rsidR="00892208" w:rsidRDefault="00892208" w:rsidP="00992B75">
            <w:pPr>
              <w:pStyle w:val="TableParagraph"/>
              <w:ind w:left="107" w:right="129"/>
              <w:rPr>
                <w:lang w:val="en-GB"/>
              </w:rPr>
            </w:pPr>
            <w:r w:rsidRPr="00992B75">
              <w:rPr>
                <w:lang w:val="en-GB"/>
              </w:rPr>
              <w:t xml:space="preserve">Signature of student: ________________________________ Date: ____________________ </w:t>
            </w:r>
          </w:p>
          <w:p w14:paraId="59674A47" w14:textId="77777777" w:rsidR="00892208" w:rsidRDefault="00892208" w:rsidP="00992B75">
            <w:pPr>
              <w:pStyle w:val="TableParagraph"/>
              <w:ind w:left="107" w:right="129"/>
              <w:rPr>
                <w:lang w:val="en-GB"/>
              </w:rPr>
            </w:pPr>
          </w:p>
          <w:p w14:paraId="6A995DAE" w14:textId="77777777" w:rsidR="00892208" w:rsidRPr="00DD3D9E" w:rsidRDefault="00892208" w:rsidP="00DD3D9E">
            <w:pPr>
              <w:pStyle w:val="TableParagraph"/>
              <w:ind w:left="107" w:right="129"/>
              <w:rPr>
                <w:u w:val="single"/>
                <w:lang w:val="en-GB"/>
              </w:rPr>
            </w:pPr>
            <w:r>
              <w:rPr>
                <w:lang w:val="en-GB"/>
              </w:rPr>
              <w:t xml:space="preserve">Signature of parent:  </w:t>
            </w:r>
            <w:r w:rsidRPr="00992B75">
              <w:rPr>
                <w:lang w:val="en-GB"/>
              </w:rPr>
              <w:t xml:space="preserve"> ________________________________ Date: ____________________</w:t>
            </w:r>
          </w:p>
          <w:p w14:paraId="18ABDEE3" w14:textId="77777777" w:rsidR="00892208" w:rsidRDefault="00892208" w:rsidP="00CC499C">
            <w:pPr>
              <w:pStyle w:val="TableParagraph"/>
              <w:ind w:left="107" w:right="129"/>
            </w:pPr>
          </w:p>
        </w:tc>
      </w:tr>
    </w:tbl>
    <w:p w14:paraId="52A8847E" w14:textId="77777777" w:rsidR="00682182" w:rsidRPr="00DD3D9E" w:rsidRDefault="00682182" w:rsidP="00DD3D9E">
      <w:pPr>
        <w:rPr>
          <w:b/>
          <w:sz w:val="28"/>
        </w:rPr>
      </w:pPr>
    </w:p>
    <w:sectPr w:rsidR="00682182" w:rsidRPr="00DD3D9E" w:rsidSect="00753E3D">
      <w:headerReference w:type="default" r:id="rId7"/>
      <w:pgSz w:w="11906" w:h="16838"/>
      <w:pgMar w:top="1440" w:right="1440" w:bottom="568"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E583F" w14:textId="77777777" w:rsidR="00A07D19" w:rsidRDefault="00A07D19" w:rsidP="008031D2">
      <w:pPr>
        <w:spacing w:after="0" w:line="240" w:lineRule="auto"/>
      </w:pPr>
      <w:r>
        <w:separator/>
      </w:r>
    </w:p>
  </w:endnote>
  <w:endnote w:type="continuationSeparator" w:id="0">
    <w:p w14:paraId="513CDF24" w14:textId="77777777" w:rsidR="00A07D19" w:rsidRDefault="00A07D19" w:rsidP="0080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Gothic Std B">
    <w:altName w:val="Yu Gothic"/>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59745" w14:textId="77777777" w:rsidR="00A07D19" w:rsidRDefault="00A07D19" w:rsidP="008031D2">
      <w:pPr>
        <w:spacing w:after="0" w:line="240" w:lineRule="auto"/>
      </w:pPr>
      <w:r>
        <w:separator/>
      </w:r>
    </w:p>
  </w:footnote>
  <w:footnote w:type="continuationSeparator" w:id="0">
    <w:p w14:paraId="0D44C8FD" w14:textId="77777777" w:rsidR="00A07D19" w:rsidRDefault="00A07D19" w:rsidP="00803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A249" w14:textId="77777777" w:rsidR="008031D2" w:rsidRPr="008031D2" w:rsidRDefault="008031D2" w:rsidP="008031D2">
    <w:pPr>
      <w:pStyle w:val="Header"/>
      <w:tabs>
        <w:tab w:val="clear" w:pos="9026"/>
      </w:tabs>
      <w:ind w:left="-1134" w:right="-1039"/>
      <w:jc w:val="right"/>
      <w:rPr>
        <w:rFonts w:ascii="Adobe Gothic Std B" w:eastAsia="Adobe Gothic Std B" w:hAnsi="Adobe Gothic Std B"/>
        <w:lang w:val="en-US"/>
      </w:rPr>
    </w:pPr>
    <w:r w:rsidRPr="00F95839">
      <w:rPr>
        <w:b/>
        <w:bCs/>
        <w:noProof/>
        <w:u w:val="single"/>
        <w:lang w:eastAsia="en-GB"/>
      </w:rPr>
      <w:drawing>
        <wp:anchor distT="0" distB="0" distL="114300" distR="114300" simplePos="0" relativeHeight="251659264" behindDoc="1" locked="0" layoutInCell="1" allowOverlap="1" wp14:anchorId="59104140" wp14:editId="5FA40CE3">
          <wp:simplePos x="0" y="0"/>
          <wp:positionH relativeFrom="leftMargin">
            <wp:posOffset>180975</wp:posOffset>
          </wp:positionH>
          <wp:positionV relativeFrom="paragraph">
            <wp:posOffset>-236855</wp:posOffset>
          </wp:positionV>
          <wp:extent cx="562357" cy="790575"/>
          <wp:effectExtent l="0" t="0" r="9525" b="0"/>
          <wp:wrapNone/>
          <wp:docPr id="12" name="Picture 12" descr="Queen Elizabeth Grammar School - Tennant Design">
            <a:extLst xmlns:a="http://schemas.openxmlformats.org/drawingml/2006/main">
              <a:ext uri="{FF2B5EF4-FFF2-40B4-BE49-F238E27FC236}">
                <a16:creationId xmlns:a16="http://schemas.microsoft.com/office/drawing/2014/main" id="{7AA6B719-F2C5-412A-8021-AB3F2079B1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Queen Elizabeth Grammar School - Tennant Design">
                    <a:extLst>
                      <a:ext uri="{FF2B5EF4-FFF2-40B4-BE49-F238E27FC236}">
                        <a16:creationId xmlns:a16="http://schemas.microsoft.com/office/drawing/2014/main" id="{7AA6B719-F2C5-412A-8021-AB3F2079B1C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357" cy="790575"/>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w:t>
    </w:r>
    <w:r w:rsidRPr="008031D2">
      <w:rPr>
        <w:rFonts w:ascii="Adobe Gothic Std B" w:eastAsia="Adobe Gothic Std B" w:hAnsi="Adobe Gothic Std B"/>
        <w:lang w:val="en-US"/>
      </w:rPr>
      <w:t>Queen Elizabeth Grammar School Penrith</w:t>
    </w:r>
  </w:p>
  <w:p w14:paraId="5342B60A" w14:textId="2B084AEF" w:rsidR="008031D2" w:rsidRPr="008031D2" w:rsidRDefault="008031D2" w:rsidP="008031D2">
    <w:pPr>
      <w:pStyle w:val="Header"/>
      <w:ind w:left="-1134"/>
      <w:jc w:val="center"/>
      <w:rPr>
        <w:rFonts w:ascii="Adobe Gothic Std B" w:eastAsia="Adobe Gothic Std B" w:hAnsi="Adobe Gothic Std B"/>
        <w:lang w:val="en-US"/>
      </w:rPr>
    </w:pPr>
    <w:r w:rsidRPr="008031D2">
      <w:rPr>
        <w:rFonts w:ascii="Adobe Gothic Std B" w:eastAsia="Adobe Gothic Std B" w:hAnsi="Adobe Gothic Std B"/>
        <w:lang w:val="en-US"/>
      </w:rPr>
      <w:t xml:space="preserve">                                                                                                          </w:t>
    </w:r>
    <w:r w:rsidR="00EF704D">
      <w:rPr>
        <w:rFonts w:ascii="Adobe Gothic Std B" w:eastAsia="Adobe Gothic Std B" w:hAnsi="Adobe Gothic Std B"/>
        <w:lang w:val="en-US"/>
      </w:rPr>
      <w:t xml:space="preserve"> </w:t>
    </w:r>
    <w:r>
      <w:rPr>
        <w:rFonts w:ascii="Adobe Gothic Std B" w:eastAsia="Adobe Gothic Std B" w:hAnsi="Adobe Gothic Std B"/>
        <w:lang w:val="en-US"/>
      </w:rPr>
      <w:t xml:space="preserve">  </w:t>
    </w:r>
    <w:r w:rsidR="005C0868">
      <w:rPr>
        <w:rFonts w:ascii="Adobe Gothic Std B" w:eastAsia="Adobe Gothic Std B" w:hAnsi="Adobe Gothic Std B"/>
        <w:lang w:val="en-US"/>
      </w:rPr>
      <w:t xml:space="preserve">                                 </w:t>
    </w:r>
    <w:r w:rsidR="00CD5E6A">
      <w:rPr>
        <w:rFonts w:ascii="Adobe Gothic Std B" w:eastAsia="Adobe Gothic Std B" w:hAnsi="Adobe Gothic Std B"/>
        <w:lang w:val="en-US"/>
      </w:rPr>
      <w:t>16-19 Bursary Policy 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1D4"/>
    <w:multiLevelType w:val="hybridMultilevel"/>
    <w:tmpl w:val="4CC8F858"/>
    <w:lvl w:ilvl="0" w:tplc="0C7A2558">
      <w:numFmt w:val="bullet"/>
      <w:lvlText w:val=""/>
      <w:lvlJc w:val="left"/>
      <w:pPr>
        <w:ind w:left="481" w:hanging="375"/>
      </w:pPr>
      <w:rPr>
        <w:rFonts w:ascii="Symbol" w:eastAsia="Symbol" w:hAnsi="Symbol" w:cs="Symbol" w:hint="default"/>
        <w:w w:val="100"/>
        <w:sz w:val="22"/>
        <w:szCs w:val="22"/>
      </w:rPr>
    </w:lvl>
    <w:lvl w:ilvl="1" w:tplc="1908979E">
      <w:numFmt w:val="bullet"/>
      <w:lvlText w:val="•"/>
      <w:lvlJc w:val="left"/>
      <w:pPr>
        <w:ind w:left="771" w:hanging="375"/>
      </w:pPr>
      <w:rPr>
        <w:rFonts w:hint="default"/>
      </w:rPr>
    </w:lvl>
    <w:lvl w:ilvl="2" w:tplc="37F626DA">
      <w:numFmt w:val="bullet"/>
      <w:lvlText w:val="•"/>
      <w:lvlJc w:val="left"/>
      <w:pPr>
        <w:ind w:left="1062" w:hanging="375"/>
      </w:pPr>
      <w:rPr>
        <w:rFonts w:hint="default"/>
      </w:rPr>
    </w:lvl>
    <w:lvl w:ilvl="3" w:tplc="F3940A68">
      <w:numFmt w:val="bullet"/>
      <w:lvlText w:val="•"/>
      <w:lvlJc w:val="left"/>
      <w:pPr>
        <w:ind w:left="1354" w:hanging="375"/>
      </w:pPr>
      <w:rPr>
        <w:rFonts w:hint="default"/>
      </w:rPr>
    </w:lvl>
    <w:lvl w:ilvl="4" w:tplc="B21EDC26">
      <w:numFmt w:val="bullet"/>
      <w:lvlText w:val="•"/>
      <w:lvlJc w:val="left"/>
      <w:pPr>
        <w:ind w:left="1645" w:hanging="375"/>
      </w:pPr>
      <w:rPr>
        <w:rFonts w:hint="default"/>
      </w:rPr>
    </w:lvl>
    <w:lvl w:ilvl="5" w:tplc="304E8B64">
      <w:numFmt w:val="bullet"/>
      <w:lvlText w:val="•"/>
      <w:lvlJc w:val="left"/>
      <w:pPr>
        <w:ind w:left="1937" w:hanging="375"/>
      </w:pPr>
      <w:rPr>
        <w:rFonts w:hint="default"/>
      </w:rPr>
    </w:lvl>
    <w:lvl w:ilvl="6" w:tplc="03ECCE30">
      <w:numFmt w:val="bullet"/>
      <w:lvlText w:val="•"/>
      <w:lvlJc w:val="left"/>
      <w:pPr>
        <w:ind w:left="2228" w:hanging="375"/>
      </w:pPr>
      <w:rPr>
        <w:rFonts w:hint="default"/>
      </w:rPr>
    </w:lvl>
    <w:lvl w:ilvl="7" w:tplc="96604F68">
      <w:numFmt w:val="bullet"/>
      <w:lvlText w:val="•"/>
      <w:lvlJc w:val="left"/>
      <w:pPr>
        <w:ind w:left="2519" w:hanging="375"/>
      </w:pPr>
      <w:rPr>
        <w:rFonts w:hint="default"/>
      </w:rPr>
    </w:lvl>
    <w:lvl w:ilvl="8" w:tplc="CCC8C720">
      <w:numFmt w:val="bullet"/>
      <w:lvlText w:val="•"/>
      <w:lvlJc w:val="left"/>
      <w:pPr>
        <w:ind w:left="2811" w:hanging="375"/>
      </w:pPr>
      <w:rPr>
        <w:rFonts w:hint="default"/>
      </w:rPr>
    </w:lvl>
  </w:abstractNum>
  <w:abstractNum w:abstractNumId="1" w15:restartNumberingAfterBreak="0">
    <w:nsid w:val="06C320E1"/>
    <w:multiLevelType w:val="hybridMultilevel"/>
    <w:tmpl w:val="20EEAD32"/>
    <w:lvl w:ilvl="0" w:tplc="D7DA7E9C">
      <w:numFmt w:val="bullet"/>
      <w:lvlText w:val=""/>
      <w:lvlJc w:val="left"/>
      <w:pPr>
        <w:ind w:left="481" w:hanging="375"/>
      </w:pPr>
      <w:rPr>
        <w:rFonts w:ascii="Symbol" w:eastAsia="Symbol" w:hAnsi="Symbol" w:cs="Symbol" w:hint="default"/>
        <w:w w:val="100"/>
        <w:sz w:val="22"/>
        <w:szCs w:val="22"/>
      </w:rPr>
    </w:lvl>
    <w:lvl w:ilvl="1" w:tplc="B178DD26">
      <w:numFmt w:val="bullet"/>
      <w:lvlText w:val="•"/>
      <w:lvlJc w:val="left"/>
      <w:pPr>
        <w:ind w:left="771" w:hanging="375"/>
      </w:pPr>
      <w:rPr>
        <w:rFonts w:hint="default"/>
      </w:rPr>
    </w:lvl>
    <w:lvl w:ilvl="2" w:tplc="7B88A85E">
      <w:numFmt w:val="bullet"/>
      <w:lvlText w:val="•"/>
      <w:lvlJc w:val="left"/>
      <w:pPr>
        <w:ind w:left="1062" w:hanging="375"/>
      </w:pPr>
      <w:rPr>
        <w:rFonts w:hint="default"/>
      </w:rPr>
    </w:lvl>
    <w:lvl w:ilvl="3" w:tplc="C3D2FB30">
      <w:numFmt w:val="bullet"/>
      <w:lvlText w:val="•"/>
      <w:lvlJc w:val="left"/>
      <w:pPr>
        <w:ind w:left="1354" w:hanging="375"/>
      </w:pPr>
      <w:rPr>
        <w:rFonts w:hint="default"/>
      </w:rPr>
    </w:lvl>
    <w:lvl w:ilvl="4" w:tplc="2834C4B8">
      <w:numFmt w:val="bullet"/>
      <w:lvlText w:val="•"/>
      <w:lvlJc w:val="left"/>
      <w:pPr>
        <w:ind w:left="1645" w:hanging="375"/>
      </w:pPr>
      <w:rPr>
        <w:rFonts w:hint="default"/>
      </w:rPr>
    </w:lvl>
    <w:lvl w:ilvl="5" w:tplc="804A13DE">
      <w:numFmt w:val="bullet"/>
      <w:lvlText w:val="•"/>
      <w:lvlJc w:val="left"/>
      <w:pPr>
        <w:ind w:left="1937" w:hanging="375"/>
      </w:pPr>
      <w:rPr>
        <w:rFonts w:hint="default"/>
      </w:rPr>
    </w:lvl>
    <w:lvl w:ilvl="6" w:tplc="983806C4">
      <w:numFmt w:val="bullet"/>
      <w:lvlText w:val="•"/>
      <w:lvlJc w:val="left"/>
      <w:pPr>
        <w:ind w:left="2228" w:hanging="375"/>
      </w:pPr>
      <w:rPr>
        <w:rFonts w:hint="default"/>
      </w:rPr>
    </w:lvl>
    <w:lvl w:ilvl="7" w:tplc="F6D02FF0">
      <w:numFmt w:val="bullet"/>
      <w:lvlText w:val="•"/>
      <w:lvlJc w:val="left"/>
      <w:pPr>
        <w:ind w:left="2519" w:hanging="375"/>
      </w:pPr>
      <w:rPr>
        <w:rFonts w:hint="default"/>
      </w:rPr>
    </w:lvl>
    <w:lvl w:ilvl="8" w:tplc="518E2016">
      <w:numFmt w:val="bullet"/>
      <w:lvlText w:val="•"/>
      <w:lvlJc w:val="left"/>
      <w:pPr>
        <w:ind w:left="2811" w:hanging="375"/>
      </w:pPr>
      <w:rPr>
        <w:rFonts w:hint="default"/>
      </w:rPr>
    </w:lvl>
  </w:abstractNum>
  <w:abstractNum w:abstractNumId="2" w15:restartNumberingAfterBreak="0">
    <w:nsid w:val="0BF55BC7"/>
    <w:multiLevelType w:val="hybridMultilevel"/>
    <w:tmpl w:val="6A8E34F0"/>
    <w:lvl w:ilvl="0" w:tplc="6A244200">
      <w:numFmt w:val="bullet"/>
      <w:lvlText w:val=""/>
      <w:lvlJc w:val="left"/>
      <w:pPr>
        <w:ind w:left="481" w:hanging="375"/>
      </w:pPr>
      <w:rPr>
        <w:rFonts w:ascii="Symbol" w:eastAsia="Symbol" w:hAnsi="Symbol" w:cs="Symbol" w:hint="default"/>
        <w:w w:val="100"/>
        <w:sz w:val="22"/>
        <w:szCs w:val="22"/>
      </w:rPr>
    </w:lvl>
    <w:lvl w:ilvl="1" w:tplc="7646FE54">
      <w:numFmt w:val="bullet"/>
      <w:lvlText w:val="•"/>
      <w:lvlJc w:val="left"/>
      <w:pPr>
        <w:ind w:left="771" w:hanging="375"/>
      </w:pPr>
      <w:rPr>
        <w:rFonts w:hint="default"/>
      </w:rPr>
    </w:lvl>
    <w:lvl w:ilvl="2" w:tplc="A468A2D0">
      <w:numFmt w:val="bullet"/>
      <w:lvlText w:val="•"/>
      <w:lvlJc w:val="left"/>
      <w:pPr>
        <w:ind w:left="1062" w:hanging="375"/>
      </w:pPr>
      <w:rPr>
        <w:rFonts w:hint="default"/>
      </w:rPr>
    </w:lvl>
    <w:lvl w:ilvl="3" w:tplc="701A31AE">
      <w:numFmt w:val="bullet"/>
      <w:lvlText w:val="•"/>
      <w:lvlJc w:val="left"/>
      <w:pPr>
        <w:ind w:left="1354" w:hanging="375"/>
      </w:pPr>
      <w:rPr>
        <w:rFonts w:hint="default"/>
      </w:rPr>
    </w:lvl>
    <w:lvl w:ilvl="4" w:tplc="4140B402">
      <w:numFmt w:val="bullet"/>
      <w:lvlText w:val="•"/>
      <w:lvlJc w:val="left"/>
      <w:pPr>
        <w:ind w:left="1645" w:hanging="375"/>
      </w:pPr>
      <w:rPr>
        <w:rFonts w:hint="default"/>
      </w:rPr>
    </w:lvl>
    <w:lvl w:ilvl="5" w:tplc="212E4718">
      <w:numFmt w:val="bullet"/>
      <w:lvlText w:val="•"/>
      <w:lvlJc w:val="left"/>
      <w:pPr>
        <w:ind w:left="1937" w:hanging="375"/>
      </w:pPr>
      <w:rPr>
        <w:rFonts w:hint="default"/>
      </w:rPr>
    </w:lvl>
    <w:lvl w:ilvl="6" w:tplc="D0AE451A">
      <w:numFmt w:val="bullet"/>
      <w:lvlText w:val="•"/>
      <w:lvlJc w:val="left"/>
      <w:pPr>
        <w:ind w:left="2228" w:hanging="375"/>
      </w:pPr>
      <w:rPr>
        <w:rFonts w:hint="default"/>
      </w:rPr>
    </w:lvl>
    <w:lvl w:ilvl="7" w:tplc="5C6AA954">
      <w:numFmt w:val="bullet"/>
      <w:lvlText w:val="•"/>
      <w:lvlJc w:val="left"/>
      <w:pPr>
        <w:ind w:left="2519" w:hanging="375"/>
      </w:pPr>
      <w:rPr>
        <w:rFonts w:hint="default"/>
      </w:rPr>
    </w:lvl>
    <w:lvl w:ilvl="8" w:tplc="6A445502">
      <w:numFmt w:val="bullet"/>
      <w:lvlText w:val="•"/>
      <w:lvlJc w:val="left"/>
      <w:pPr>
        <w:ind w:left="2811" w:hanging="375"/>
      </w:pPr>
      <w:rPr>
        <w:rFonts w:hint="default"/>
      </w:rPr>
    </w:lvl>
  </w:abstractNum>
  <w:abstractNum w:abstractNumId="3" w15:restartNumberingAfterBreak="0">
    <w:nsid w:val="175A089F"/>
    <w:multiLevelType w:val="hybridMultilevel"/>
    <w:tmpl w:val="E72ADF04"/>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15:restartNumberingAfterBreak="0">
    <w:nsid w:val="192D129D"/>
    <w:multiLevelType w:val="hybridMultilevel"/>
    <w:tmpl w:val="66880280"/>
    <w:lvl w:ilvl="0" w:tplc="62FE277E">
      <w:numFmt w:val="bullet"/>
      <w:lvlText w:val=""/>
      <w:lvlJc w:val="left"/>
      <w:pPr>
        <w:ind w:left="481" w:hanging="375"/>
      </w:pPr>
      <w:rPr>
        <w:rFonts w:ascii="Symbol" w:eastAsia="Symbol" w:hAnsi="Symbol" w:cs="Symbol" w:hint="default"/>
        <w:w w:val="100"/>
        <w:sz w:val="22"/>
        <w:szCs w:val="22"/>
      </w:rPr>
    </w:lvl>
    <w:lvl w:ilvl="1" w:tplc="9B186F5A">
      <w:numFmt w:val="bullet"/>
      <w:lvlText w:val="•"/>
      <w:lvlJc w:val="left"/>
      <w:pPr>
        <w:ind w:left="771" w:hanging="375"/>
      </w:pPr>
      <w:rPr>
        <w:rFonts w:hint="default"/>
      </w:rPr>
    </w:lvl>
    <w:lvl w:ilvl="2" w:tplc="715C3DE2">
      <w:numFmt w:val="bullet"/>
      <w:lvlText w:val="•"/>
      <w:lvlJc w:val="left"/>
      <w:pPr>
        <w:ind w:left="1062" w:hanging="375"/>
      </w:pPr>
      <w:rPr>
        <w:rFonts w:hint="default"/>
      </w:rPr>
    </w:lvl>
    <w:lvl w:ilvl="3" w:tplc="59E4E62E">
      <w:numFmt w:val="bullet"/>
      <w:lvlText w:val="•"/>
      <w:lvlJc w:val="left"/>
      <w:pPr>
        <w:ind w:left="1354" w:hanging="375"/>
      </w:pPr>
      <w:rPr>
        <w:rFonts w:hint="default"/>
      </w:rPr>
    </w:lvl>
    <w:lvl w:ilvl="4" w:tplc="32B6F3FA">
      <w:numFmt w:val="bullet"/>
      <w:lvlText w:val="•"/>
      <w:lvlJc w:val="left"/>
      <w:pPr>
        <w:ind w:left="1645" w:hanging="375"/>
      </w:pPr>
      <w:rPr>
        <w:rFonts w:hint="default"/>
      </w:rPr>
    </w:lvl>
    <w:lvl w:ilvl="5" w:tplc="4F9ECDA2">
      <w:numFmt w:val="bullet"/>
      <w:lvlText w:val="•"/>
      <w:lvlJc w:val="left"/>
      <w:pPr>
        <w:ind w:left="1937" w:hanging="375"/>
      </w:pPr>
      <w:rPr>
        <w:rFonts w:hint="default"/>
      </w:rPr>
    </w:lvl>
    <w:lvl w:ilvl="6" w:tplc="41FCE776">
      <w:numFmt w:val="bullet"/>
      <w:lvlText w:val="•"/>
      <w:lvlJc w:val="left"/>
      <w:pPr>
        <w:ind w:left="2228" w:hanging="375"/>
      </w:pPr>
      <w:rPr>
        <w:rFonts w:hint="default"/>
      </w:rPr>
    </w:lvl>
    <w:lvl w:ilvl="7" w:tplc="459CCFBA">
      <w:numFmt w:val="bullet"/>
      <w:lvlText w:val="•"/>
      <w:lvlJc w:val="left"/>
      <w:pPr>
        <w:ind w:left="2519" w:hanging="375"/>
      </w:pPr>
      <w:rPr>
        <w:rFonts w:hint="default"/>
      </w:rPr>
    </w:lvl>
    <w:lvl w:ilvl="8" w:tplc="BFB2A176">
      <w:numFmt w:val="bullet"/>
      <w:lvlText w:val="•"/>
      <w:lvlJc w:val="left"/>
      <w:pPr>
        <w:ind w:left="2811" w:hanging="375"/>
      </w:pPr>
      <w:rPr>
        <w:rFonts w:hint="default"/>
      </w:rPr>
    </w:lvl>
  </w:abstractNum>
  <w:abstractNum w:abstractNumId="5" w15:restartNumberingAfterBreak="0">
    <w:nsid w:val="21032D99"/>
    <w:multiLevelType w:val="hybridMultilevel"/>
    <w:tmpl w:val="369C7768"/>
    <w:lvl w:ilvl="0" w:tplc="470AA652">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6" w15:restartNumberingAfterBreak="0">
    <w:nsid w:val="27F770EB"/>
    <w:multiLevelType w:val="hybridMultilevel"/>
    <w:tmpl w:val="645EC4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7" w15:restartNumberingAfterBreak="0">
    <w:nsid w:val="496572FA"/>
    <w:multiLevelType w:val="hybridMultilevel"/>
    <w:tmpl w:val="4A0E64AA"/>
    <w:lvl w:ilvl="0" w:tplc="29BEA1BC">
      <w:numFmt w:val="bullet"/>
      <w:lvlText w:val=""/>
      <w:lvlJc w:val="left"/>
      <w:pPr>
        <w:ind w:left="481" w:hanging="375"/>
      </w:pPr>
      <w:rPr>
        <w:rFonts w:ascii="Symbol" w:eastAsia="Symbol" w:hAnsi="Symbol" w:cs="Symbol" w:hint="default"/>
        <w:w w:val="100"/>
        <w:sz w:val="22"/>
        <w:szCs w:val="22"/>
      </w:rPr>
    </w:lvl>
    <w:lvl w:ilvl="1" w:tplc="58A2BDF6">
      <w:numFmt w:val="bullet"/>
      <w:lvlText w:val="•"/>
      <w:lvlJc w:val="left"/>
      <w:pPr>
        <w:ind w:left="771" w:hanging="375"/>
      </w:pPr>
      <w:rPr>
        <w:rFonts w:hint="default"/>
      </w:rPr>
    </w:lvl>
    <w:lvl w:ilvl="2" w:tplc="240C31D0">
      <w:numFmt w:val="bullet"/>
      <w:lvlText w:val="•"/>
      <w:lvlJc w:val="left"/>
      <w:pPr>
        <w:ind w:left="1062" w:hanging="375"/>
      </w:pPr>
      <w:rPr>
        <w:rFonts w:hint="default"/>
      </w:rPr>
    </w:lvl>
    <w:lvl w:ilvl="3" w:tplc="71EA853C">
      <w:numFmt w:val="bullet"/>
      <w:lvlText w:val="•"/>
      <w:lvlJc w:val="left"/>
      <w:pPr>
        <w:ind w:left="1354" w:hanging="375"/>
      </w:pPr>
      <w:rPr>
        <w:rFonts w:hint="default"/>
      </w:rPr>
    </w:lvl>
    <w:lvl w:ilvl="4" w:tplc="D2C21CE0">
      <w:numFmt w:val="bullet"/>
      <w:lvlText w:val="•"/>
      <w:lvlJc w:val="left"/>
      <w:pPr>
        <w:ind w:left="1645" w:hanging="375"/>
      </w:pPr>
      <w:rPr>
        <w:rFonts w:hint="default"/>
      </w:rPr>
    </w:lvl>
    <w:lvl w:ilvl="5" w:tplc="3542732A">
      <w:numFmt w:val="bullet"/>
      <w:lvlText w:val="•"/>
      <w:lvlJc w:val="left"/>
      <w:pPr>
        <w:ind w:left="1937" w:hanging="375"/>
      </w:pPr>
      <w:rPr>
        <w:rFonts w:hint="default"/>
      </w:rPr>
    </w:lvl>
    <w:lvl w:ilvl="6" w:tplc="73BC6DF2">
      <w:numFmt w:val="bullet"/>
      <w:lvlText w:val="•"/>
      <w:lvlJc w:val="left"/>
      <w:pPr>
        <w:ind w:left="2228" w:hanging="375"/>
      </w:pPr>
      <w:rPr>
        <w:rFonts w:hint="default"/>
      </w:rPr>
    </w:lvl>
    <w:lvl w:ilvl="7" w:tplc="370EA3E0">
      <w:numFmt w:val="bullet"/>
      <w:lvlText w:val="•"/>
      <w:lvlJc w:val="left"/>
      <w:pPr>
        <w:ind w:left="2519" w:hanging="375"/>
      </w:pPr>
      <w:rPr>
        <w:rFonts w:hint="default"/>
      </w:rPr>
    </w:lvl>
    <w:lvl w:ilvl="8" w:tplc="6E02ACD0">
      <w:numFmt w:val="bullet"/>
      <w:lvlText w:val="•"/>
      <w:lvlJc w:val="left"/>
      <w:pPr>
        <w:ind w:left="2811" w:hanging="375"/>
      </w:pPr>
      <w:rPr>
        <w:rFonts w:hint="default"/>
      </w:rPr>
    </w:lvl>
  </w:abstractNum>
  <w:abstractNum w:abstractNumId="8" w15:restartNumberingAfterBreak="0">
    <w:nsid w:val="507A1DFE"/>
    <w:multiLevelType w:val="hybridMultilevel"/>
    <w:tmpl w:val="BD3E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7129E"/>
    <w:multiLevelType w:val="hybridMultilevel"/>
    <w:tmpl w:val="DB4CAD5E"/>
    <w:lvl w:ilvl="0" w:tplc="6A280FD2">
      <w:numFmt w:val="bullet"/>
      <w:lvlText w:val=""/>
      <w:lvlJc w:val="left"/>
      <w:pPr>
        <w:ind w:left="476" w:hanging="370"/>
      </w:pPr>
      <w:rPr>
        <w:rFonts w:ascii="Symbol" w:eastAsia="Symbol" w:hAnsi="Symbol" w:cs="Symbol" w:hint="default"/>
        <w:w w:val="100"/>
        <w:sz w:val="22"/>
        <w:szCs w:val="22"/>
      </w:rPr>
    </w:lvl>
    <w:lvl w:ilvl="1" w:tplc="3A8A2CAA">
      <w:numFmt w:val="bullet"/>
      <w:lvlText w:val="•"/>
      <w:lvlJc w:val="left"/>
      <w:pPr>
        <w:ind w:left="1085" w:hanging="370"/>
      </w:pPr>
      <w:rPr>
        <w:rFonts w:hint="default"/>
      </w:rPr>
    </w:lvl>
    <w:lvl w:ilvl="2" w:tplc="04CED3EE">
      <w:numFmt w:val="bullet"/>
      <w:lvlText w:val="•"/>
      <w:lvlJc w:val="left"/>
      <w:pPr>
        <w:ind w:left="1690" w:hanging="370"/>
      </w:pPr>
      <w:rPr>
        <w:rFonts w:hint="default"/>
      </w:rPr>
    </w:lvl>
    <w:lvl w:ilvl="3" w:tplc="D1E8463A">
      <w:numFmt w:val="bullet"/>
      <w:lvlText w:val="•"/>
      <w:lvlJc w:val="left"/>
      <w:pPr>
        <w:ind w:left="2295" w:hanging="370"/>
      </w:pPr>
      <w:rPr>
        <w:rFonts w:hint="default"/>
      </w:rPr>
    </w:lvl>
    <w:lvl w:ilvl="4" w:tplc="B4E2E1CE">
      <w:numFmt w:val="bullet"/>
      <w:lvlText w:val="•"/>
      <w:lvlJc w:val="left"/>
      <w:pPr>
        <w:ind w:left="2901" w:hanging="370"/>
      </w:pPr>
      <w:rPr>
        <w:rFonts w:hint="default"/>
      </w:rPr>
    </w:lvl>
    <w:lvl w:ilvl="5" w:tplc="2D82328A">
      <w:numFmt w:val="bullet"/>
      <w:lvlText w:val="•"/>
      <w:lvlJc w:val="left"/>
      <w:pPr>
        <w:ind w:left="3506" w:hanging="370"/>
      </w:pPr>
      <w:rPr>
        <w:rFonts w:hint="default"/>
      </w:rPr>
    </w:lvl>
    <w:lvl w:ilvl="6" w:tplc="69B0FCD4">
      <w:numFmt w:val="bullet"/>
      <w:lvlText w:val="•"/>
      <w:lvlJc w:val="left"/>
      <w:pPr>
        <w:ind w:left="4111" w:hanging="370"/>
      </w:pPr>
      <w:rPr>
        <w:rFonts w:hint="default"/>
      </w:rPr>
    </w:lvl>
    <w:lvl w:ilvl="7" w:tplc="E78462DA">
      <w:numFmt w:val="bullet"/>
      <w:lvlText w:val="•"/>
      <w:lvlJc w:val="left"/>
      <w:pPr>
        <w:ind w:left="4717" w:hanging="370"/>
      </w:pPr>
      <w:rPr>
        <w:rFonts w:hint="default"/>
      </w:rPr>
    </w:lvl>
    <w:lvl w:ilvl="8" w:tplc="D6B6C382">
      <w:numFmt w:val="bullet"/>
      <w:lvlText w:val="•"/>
      <w:lvlJc w:val="left"/>
      <w:pPr>
        <w:ind w:left="5322" w:hanging="370"/>
      </w:pPr>
      <w:rPr>
        <w:rFonts w:hint="default"/>
      </w:rPr>
    </w:lvl>
  </w:abstractNum>
  <w:abstractNum w:abstractNumId="10" w15:restartNumberingAfterBreak="0">
    <w:nsid w:val="595147DA"/>
    <w:multiLevelType w:val="multilevel"/>
    <w:tmpl w:val="58EE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E74870"/>
    <w:multiLevelType w:val="hybridMultilevel"/>
    <w:tmpl w:val="717643F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0"/>
  </w:num>
  <w:num w:numId="2">
    <w:abstractNumId w:val="8"/>
  </w:num>
  <w:num w:numId="3">
    <w:abstractNumId w:val="11"/>
  </w:num>
  <w:num w:numId="4">
    <w:abstractNumId w:val="1"/>
  </w:num>
  <w:num w:numId="5">
    <w:abstractNumId w:val="4"/>
  </w:num>
  <w:num w:numId="6">
    <w:abstractNumId w:val="7"/>
  </w:num>
  <w:num w:numId="7">
    <w:abstractNumId w:val="2"/>
  </w:num>
  <w:num w:numId="8">
    <w:abstractNumId w:val="9"/>
  </w:num>
  <w:num w:numId="9">
    <w:abstractNumId w:val="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D2"/>
    <w:rsid w:val="000F4BD6"/>
    <w:rsid w:val="00147CBD"/>
    <w:rsid w:val="002B0BC0"/>
    <w:rsid w:val="005C0868"/>
    <w:rsid w:val="00612FB3"/>
    <w:rsid w:val="0066458A"/>
    <w:rsid w:val="00667976"/>
    <w:rsid w:val="00682182"/>
    <w:rsid w:val="00753E3D"/>
    <w:rsid w:val="0077479F"/>
    <w:rsid w:val="008031D2"/>
    <w:rsid w:val="008354DC"/>
    <w:rsid w:val="00892208"/>
    <w:rsid w:val="00983F45"/>
    <w:rsid w:val="00992B75"/>
    <w:rsid w:val="00A07D19"/>
    <w:rsid w:val="00A36144"/>
    <w:rsid w:val="00A82D60"/>
    <w:rsid w:val="00AD4F9E"/>
    <w:rsid w:val="00BC10CD"/>
    <w:rsid w:val="00CD5E6A"/>
    <w:rsid w:val="00CE6F23"/>
    <w:rsid w:val="00DB09C8"/>
    <w:rsid w:val="00DD3D9E"/>
    <w:rsid w:val="00EF704D"/>
    <w:rsid w:val="00FB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CF9AF"/>
  <w15:chartTrackingRefBased/>
  <w15:docId w15:val="{AA5339B6-FB56-4BDC-A283-9701FDE3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1D2"/>
  </w:style>
  <w:style w:type="paragraph" w:styleId="Footer">
    <w:name w:val="footer"/>
    <w:basedOn w:val="Normal"/>
    <w:link w:val="FooterChar"/>
    <w:uiPriority w:val="99"/>
    <w:unhideWhenUsed/>
    <w:rsid w:val="00803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1D2"/>
  </w:style>
  <w:style w:type="paragraph" w:styleId="ListParagraph">
    <w:name w:val="List Paragraph"/>
    <w:basedOn w:val="Normal"/>
    <w:uiPriority w:val="34"/>
    <w:qFormat/>
    <w:rsid w:val="00A82D60"/>
    <w:pPr>
      <w:ind w:left="720"/>
      <w:contextualSpacing/>
    </w:pPr>
  </w:style>
  <w:style w:type="paragraph" w:customStyle="1" w:styleId="TableParagraph">
    <w:name w:val="Table Paragraph"/>
    <w:basedOn w:val="Normal"/>
    <w:uiPriority w:val="1"/>
    <w:qFormat/>
    <w:rsid w:val="00AD4F9E"/>
    <w:pPr>
      <w:widowControl w:val="0"/>
      <w:autoSpaceDE w:val="0"/>
      <w:autoSpaceDN w:val="0"/>
      <w:spacing w:after="0" w:line="240" w:lineRule="auto"/>
    </w:pPr>
    <w:rPr>
      <w:rFonts w:ascii="Calibri" w:eastAsia="Calibri" w:hAnsi="Calibri" w:cs="Calibri"/>
      <w:lang w:val="en-US"/>
    </w:rPr>
  </w:style>
  <w:style w:type="table" w:styleId="TableGrid">
    <w:name w:val="Table Grid"/>
    <w:basedOn w:val="TableNormal"/>
    <w:uiPriority w:val="39"/>
    <w:rsid w:val="0068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5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Martin</dc:creator>
  <cp:keywords/>
  <dc:description/>
  <cp:lastModifiedBy>Allen Martin</cp:lastModifiedBy>
  <cp:revision>3</cp:revision>
  <dcterms:created xsi:type="dcterms:W3CDTF">2021-09-27T11:50:00Z</dcterms:created>
  <dcterms:modified xsi:type="dcterms:W3CDTF">2021-09-27T11:51:00Z</dcterms:modified>
</cp:coreProperties>
</file>