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8D5F" w14:textId="77777777" w:rsidR="00583CB1" w:rsidRPr="00583CB1" w:rsidRDefault="00583CB1">
      <w:pPr>
        <w:rPr>
          <w:sz w:val="28"/>
        </w:rPr>
      </w:pPr>
      <w:r w:rsidRPr="00583CB1">
        <w:rPr>
          <w:sz w:val="28"/>
        </w:rPr>
        <w:t>Post results information</w:t>
      </w:r>
    </w:p>
    <w:p w14:paraId="4BF055DE" w14:textId="77777777" w:rsidR="00676226" w:rsidRDefault="00583CB1">
      <w:r w:rsidRPr="00583CB1">
        <w:rPr>
          <w:b/>
        </w:rPr>
        <w:t xml:space="preserve">Pearson </w:t>
      </w:r>
      <w:r>
        <w:t xml:space="preserve">- </w:t>
      </w:r>
      <w:hyperlink r:id="rId4" w:history="1">
        <w:r w:rsidRPr="00135F6D">
          <w:rPr>
            <w:rStyle w:val="Hyperlink"/>
          </w:rPr>
          <w:t>https://qualifications.pearson.com/en/support/support-topics/results-certification/post-results-services/post-results-services-information-for-students.html</w:t>
        </w:r>
      </w:hyperlink>
    </w:p>
    <w:p w14:paraId="5E1B161D" w14:textId="77777777" w:rsidR="00583CB1" w:rsidRDefault="00583CB1">
      <w:pPr>
        <w:rPr>
          <w:b/>
        </w:rPr>
      </w:pPr>
    </w:p>
    <w:p w14:paraId="502C4906" w14:textId="77777777" w:rsidR="00583CB1" w:rsidRDefault="00583CB1">
      <w:r>
        <w:rPr>
          <w:b/>
        </w:rPr>
        <w:t>AQA</w:t>
      </w:r>
      <w:r>
        <w:t xml:space="preserve"> </w:t>
      </w:r>
      <w:proofErr w:type="gramStart"/>
      <w:r>
        <w:t xml:space="preserve">-  </w:t>
      </w:r>
      <w:proofErr w:type="gramEnd"/>
      <w:hyperlink r:id="rId5" w:history="1">
        <w:r w:rsidRPr="00135F6D">
          <w:rPr>
            <w:rStyle w:val="Hyperlink"/>
          </w:rPr>
          <w:t>https://www.aqa.org.uk/student-and-parent-support/results-day#grade-boundaries</w:t>
        </w:r>
      </w:hyperlink>
    </w:p>
    <w:p w14:paraId="4DFA5A00" w14:textId="77777777" w:rsidR="00583CB1" w:rsidRDefault="00583CB1"/>
    <w:p w14:paraId="185B7E48" w14:textId="77777777" w:rsidR="00583CB1" w:rsidRDefault="00583CB1">
      <w:r>
        <w:rPr>
          <w:b/>
        </w:rPr>
        <w:t>OCR</w:t>
      </w:r>
      <w:r>
        <w:t xml:space="preserve"> - </w:t>
      </w:r>
      <w:hyperlink r:id="rId6" w:history="1">
        <w:r w:rsidRPr="00135F6D">
          <w:rPr>
            <w:rStyle w:val="Hyperlink"/>
          </w:rPr>
          <w:t>https://www.ocr.org.uk/students/getting-your-results/</w:t>
        </w:r>
      </w:hyperlink>
    </w:p>
    <w:p w14:paraId="09084030" w14:textId="77777777" w:rsidR="00583CB1" w:rsidRDefault="00583CB1"/>
    <w:p w14:paraId="1C93357A" w14:textId="77777777" w:rsidR="00583CB1" w:rsidRDefault="00583CB1">
      <w:r>
        <w:rPr>
          <w:b/>
        </w:rPr>
        <w:t>WJEC</w:t>
      </w:r>
      <w:r>
        <w:t xml:space="preserve"> - </w:t>
      </w:r>
      <w:hyperlink r:id="rId7" w:history="1">
        <w:r w:rsidR="00EB5105" w:rsidRPr="00135F6D">
          <w:rPr>
            <w:rStyle w:val="Hyperlink"/>
          </w:rPr>
          <w:t>https://www.wjec.co.uk/home/administration/results-grade-boundaries-and-prs/#tab_0</w:t>
        </w:r>
      </w:hyperlink>
    </w:p>
    <w:p w14:paraId="56773A19" w14:textId="77777777" w:rsidR="00EB5105" w:rsidRPr="00583CB1" w:rsidRDefault="00EB5105">
      <w:bookmarkStart w:id="0" w:name="_GoBack"/>
      <w:bookmarkEnd w:id="0"/>
    </w:p>
    <w:p w14:paraId="36FCB470" w14:textId="77777777" w:rsidR="00583CB1" w:rsidRDefault="00583CB1"/>
    <w:sectPr w:rsidR="00583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B1"/>
    <w:rsid w:val="00355C72"/>
    <w:rsid w:val="00583CB1"/>
    <w:rsid w:val="00C633D6"/>
    <w:rsid w:val="00E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D8A3"/>
  <w15:chartTrackingRefBased/>
  <w15:docId w15:val="{36D3E03E-0ADC-4927-B884-D8AB2140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jec.co.uk/home/administration/results-grade-boundaries-and-prs/#tab_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cr.org.uk/students/getting-your-results/" TargetMode="External"/><Relationship Id="rId5" Type="http://schemas.openxmlformats.org/officeDocument/2006/relationships/hyperlink" Target="https://www.aqa.org.uk/student-and-parent-support/results-day#grade-boundaries" TargetMode="External"/><Relationship Id="rId4" Type="http://schemas.openxmlformats.org/officeDocument/2006/relationships/hyperlink" Target="https://qualifications.pearson.com/en/support/support-topics/results-certification/post-results-services/post-results-services-information-for-student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Robinson</dc:creator>
  <cp:keywords/>
  <dc:description/>
  <cp:lastModifiedBy>Hazel Robinson</cp:lastModifiedBy>
  <cp:revision>1</cp:revision>
  <dcterms:created xsi:type="dcterms:W3CDTF">2023-06-29T13:07:00Z</dcterms:created>
  <dcterms:modified xsi:type="dcterms:W3CDTF">2023-06-29T13:34:00Z</dcterms:modified>
</cp:coreProperties>
</file>